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07DF" w14:textId="423C1008" w:rsidR="00455D4A" w:rsidRDefault="00796018" w:rsidP="00796018">
      <w:pPr>
        <w:spacing w:before="100" w:beforeAutospacing="1" w:after="240"/>
      </w:pPr>
      <w:r>
        <w:rPr>
          <w:b/>
          <w:bCs/>
        </w:rPr>
        <w:t>Vic USW COVID-19 Update #3</w:t>
      </w:r>
      <w:r w:rsidR="00455D4A">
        <w:rPr>
          <w:b/>
          <w:bCs/>
        </w:rPr>
        <w:t>3</w:t>
      </w:r>
      <w:r w:rsidR="00C67BA7">
        <w:rPr>
          <w:b/>
          <w:bCs/>
        </w:rPr>
        <w:t xml:space="preserve"> - September 3, 2021.</w:t>
      </w:r>
      <w:r w:rsidR="00C67BA7">
        <w:br/>
      </w:r>
    </w:p>
    <w:p w14:paraId="4BD6B626" w14:textId="77777777" w:rsidR="00052FD5" w:rsidRDefault="00052FD5" w:rsidP="00052FD5">
      <w:pPr>
        <w:spacing w:before="100" w:beforeAutospacing="1" w:after="240"/>
        <w:rPr>
          <w:b/>
          <w:bCs/>
        </w:rPr>
      </w:pPr>
      <w:r>
        <w:rPr>
          <w:b/>
          <w:bCs/>
        </w:rPr>
        <w:t>The Vaccination Policies of University of Toronto &amp; Victoria University</w:t>
      </w:r>
    </w:p>
    <w:p w14:paraId="0A79FBFF" w14:textId="77777777" w:rsidR="00052FD5" w:rsidRDefault="00052FD5" w:rsidP="00052FD5">
      <w:pPr>
        <w:spacing w:before="100" w:beforeAutospacing="1" w:after="240"/>
        <w:rPr>
          <w:rFonts w:eastAsia="Times New Roman"/>
        </w:rPr>
      </w:pPr>
      <w:r>
        <w:t>T</w:t>
      </w:r>
      <w:r>
        <w:rPr>
          <w:rFonts w:eastAsia="Times New Roman"/>
        </w:rPr>
        <w:t>he Union is in discussions with the U of T administration about what alternative to discipline/termination could be agreeable to the University in situations where a U of T USW member, who does not have an approved exemption, has not had one dose of vaccine by September 13 or who is not fully vaccinated by October 15.   We plan on having the same conversation with the Vic administration.</w:t>
      </w:r>
    </w:p>
    <w:p w14:paraId="5F4291B5" w14:textId="77777777" w:rsidR="00052FD5" w:rsidRDefault="00052FD5" w:rsidP="00796018">
      <w:pPr>
        <w:spacing w:before="100" w:beforeAutospacing="1" w:after="240"/>
        <w:rPr>
          <w:rFonts w:eastAsia="Times New Roman"/>
        </w:rPr>
      </w:pPr>
      <w:r>
        <w:rPr>
          <w:rFonts w:eastAsia="Times New Roman"/>
        </w:rPr>
        <w:t xml:space="preserve">We are aware that some USW members who are not yet vaccinated and who plan to remain unvaccinated are considering resigning instead of complying with the University’s vaccination policy.  We encourage anyone considering taking that step to wait until we know if the Vic administration is agreeable to a course of action that does not involve discipline/termination or resignation.  </w:t>
      </w:r>
    </w:p>
    <w:p w14:paraId="17DCAEFD" w14:textId="77777777" w:rsidR="00052FD5" w:rsidRDefault="00052FD5" w:rsidP="00052FD5">
      <w:pPr>
        <w:spacing w:before="100" w:beforeAutospacing="1" w:after="240"/>
      </w:pPr>
      <w:r w:rsidRPr="003A7D18">
        <w:t xml:space="preserve">The </w:t>
      </w:r>
      <w:r>
        <w:t xml:space="preserve">processes and tools required for the implementation of the </w:t>
      </w:r>
      <w:r w:rsidRPr="003A7D18">
        <w:t xml:space="preserve">University of Toronto’s </w:t>
      </w:r>
      <w:r>
        <w:t>v</w:t>
      </w:r>
      <w:r w:rsidRPr="003A7D18">
        <w:t xml:space="preserve">accination </w:t>
      </w:r>
      <w:r>
        <w:t>p</w:t>
      </w:r>
      <w:r w:rsidRPr="003A7D18">
        <w:t>olicy</w:t>
      </w:r>
      <w:r>
        <w:t xml:space="preserve"> are either active or soon will be.  U of T staff, faculty, </w:t>
      </w:r>
      <w:proofErr w:type="gramStart"/>
      <w:r>
        <w:t>librarians</w:t>
      </w:r>
      <w:proofErr w:type="gramEnd"/>
      <w:r>
        <w:t xml:space="preserve"> and students will be able to upload proof of vaccination using </w:t>
      </w:r>
      <w:proofErr w:type="spellStart"/>
      <w:r>
        <w:t>UCheck</w:t>
      </w:r>
      <w:proofErr w:type="spellEnd"/>
      <w:r>
        <w:t xml:space="preserve"> and submit exemption requests using the University’s Enterprise Service Centre.  The Victoria University administration has not announced the process and tools that will be used by the Vic community, but they have indicated that talks have taken place with U of T about the possibility of Vic having access to the U of T system. </w:t>
      </w:r>
    </w:p>
    <w:p w14:paraId="40AAE599" w14:textId="7B47E5F8" w:rsidR="00455D4A" w:rsidRDefault="00052FD5" w:rsidP="00455D4A">
      <w:pPr>
        <w:spacing w:before="100" w:beforeAutospacing="1" w:after="240"/>
      </w:pPr>
      <w:r>
        <w:rPr>
          <w:b/>
          <w:bCs/>
        </w:rPr>
        <w:br/>
      </w:r>
      <w:r w:rsidR="00455D4A">
        <w:rPr>
          <w:b/>
          <w:bCs/>
        </w:rPr>
        <w:t>The Victoria University Administration’s Plans for the Reopening of the Campus &amp; the Return to Work on Campus of Staff Currently Working Remotely</w:t>
      </w:r>
    </w:p>
    <w:p w14:paraId="686A1909" w14:textId="5CC620BC" w:rsidR="00C91371" w:rsidRDefault="00455D4A" w:rsidP="00455D4A">
      <w:pPr>
        <w:spacing w:before="100" w:beforeAutospacing="1" w:after="240"/>
      </w:pPr>
      <w:r>
        <w:t xml:space="preserve">The </w:t>
      </w:r>
      <w:r w:rsidRPr="00455D4A">
        <w:t xml:space="preserve">Victoria University </w:t>
      </w:r>
      <w:r>
        <w:t>a</w:t>
      </w:r>
      <w:r w:rsidRPr="00455D4A">
        <w:t>dministration</w:t>
      </w:r>
      <w:r>
        <w:t xml:space="preserve"> continues to implement it</w:t>
      </w:r>
      <w:r w:rsidRPr="00455D4A">
        <w:t>s</w:t>
      </w:r>
      <w:r>
        <w:t xml:space="preserve"> </w:t>
      </w:r>
      <w:r w:rsidR="00E1544C">
        <w:t xml:space="preserve">return to work on campus </w:t>
      </w:r>
      <w:r>
        <w:t xml:space="preserve">plan for staff currently working 100% </w:t>
      </w:r>
      <w:r w:rsidR="00E1544C">
        <w:t>remotely</w:t>
      </w:r>
      <w:r>
        <w:t>.</w:t>
      </w:r>
      <w:r w:rsidR="00485F08">
        <w:t xml:space="preserve">  </w:t>
      </w:r>
      <w:r w:rsidR="00284C80">
        <w:t>S</w:t>
      </w:r>
      <w:r w:rsidR="00485F08">
        <w:t>ome of those staff will be back on campus</w:t>
      </w:r>
      <w:r w:rsidR="00284C80">
        <w:t xml:space="preserve"> starting on Tuesday, September 7</w:t>
      </w:r>
      <w:r w:rsidR="00485F08">
        <w:t xml:space="preserve">.  The Union has made the case </w:t>
      </w:r>
      <w:r w:rsidR="00E1544C">
        <w:t xml:space="preserve">with the University </w:t>
      </w:r>
      <w:r w:rsidR="00485F08">
        <w:t xml:space="preserve">for </w:t>
      </w:r>
      <w:r w:rsidR="00284C80">
        <w:t>a</w:t>
      </w:r>
      <w:r w:rsidR="00485F08">
        <w:t xml:space="preserve"> delay until at least until September 13, which is when, under the University’s mandatory vaccination policy, all staff, faculty, </w:t>
      </w:r>
      <w:proofErr w:type="gramStart"/>
      <w:r w:rsidR="00485F08">
        <w:t>librarians</w:t>
      </w:r>
      <w:proofErr w:type="gramEnd"/>
      <w:r w:rsidR="00485F08">
        <w:t xml:space="preserve"> and students must have had at least one dose of COVID-19 vaccine.  The University </w:t>
      </w:r>
      <w:r w:rsidR="00284C80">
        <w:t>responded by stating that they intend to move forward with their current timeline</w:t>
      </w:r>
      <w:r w:rsidR="00485F08">
        <w:t xml:space="preserve">.  The Union will continue its efforts </w:t>
      </w:r>
      <w:r w:rsidR="00C91371">
        <w:t>to convince the U of T and Vic administrations to reduce the number of staff they plan to have working on campus.</w:t>
      </w:r>
      <w:r w:rsidR="00284C80">
        <w:br/>
      </w:r>
    </w:p>
    <w:p w14:paraId="5E71AD83" w14:textId="216B5990" w:rsidR="00E1544C" w:rsidRPr="00E1544C" w:rsidRDefault="00E1544C" w:rsidP="00455D4A">
      <w:pPr>
        <w:spacing w:before="100" w:beforeAutospacing="1" w:after="240"/>
        <w:rPr>
          <w:b/>
          <w:bCs/>
        </w:rPr>
      </w:pPr>
      <w:r w:rsidRPr="00E1544C">
        <w:rPr>
          <w:b/>
          <w:bCs/>
        </w:rPr>
        <w:t>Health &amp; Safety in Vic On</w:t>
      </w:r>
      <w:r>
        <w:rPr>
          <w:b/>
          <w:bCs/>
        </w:rPr>
        <w:t>-c</w:t>
      </w:r>
      <w:r w:rsidRPr="00E1544C">
        <w:rPr>
          <w:b/>
          <w:bCs/>
        </w:rPr>
        <w:t>ampus Workspaces</w:t>
      </w:r>
    </w:p>
    <w:p w14:paraId="18C2C1E5" w14:textId="0001CB18" w:rsidR="00C91371" w:rsidRDefault="00C91371" w:rsidP="00455D4A">
      <w:pPr>
        <w:spacing w:before="100" w:beforeAutospacing="1" w:after="240"/>
      </w:pPr>
      <w:r>
        <w:t>We encourage all our members to report to their manager and the Union any health and safety deficiencies in their workspace.  Some workspaces have had staff working in them throughout the pandemic, but many have not.  Either way, the coming weeks will see far more people on campus than there has been during the past one and a half years, so we need to pay particula</w:t>
      </w:r>
      <w:r w:rsidR="00E1544C">
        <w:t>r</w:t>
      </w:r>
      <w:r>
        <w:t xml:space="preserve"> attention to the</w:t>
      </w:r>
      <w:r w:rsidR="00E1544C">
        <w:t xml:space="preserve"> safety measures management has implemented to protect people against</w:t>
      </w:r>
      <w:r>
        <w:t xml:space="preserve"> COV</w:t>
      </w:r>
      <w:r w:rsidR="00E1544C">
        <w:t xml:space="preserve">ID-19 </w:t>
      </w:r>
      <w:r w:rsidR="00DA19FF">
        <w:t>and</w:t>
      </w:r>
      <w:r w:rsidR="00E1544C">
        <w:t xml:space="preserve"> make sure those measures are good enough. </w:t>
      </w:r>
      <w:r>
        <w:t xml:space="preserve"> </w:t>
      </w:r>
      <w:r w:rsidR="00DA19FF">
        <w:t xml:space="preserve">The names of your union representatives and their contact information </w:t>
      </w:r>
      <w:r w:rsidR="00052FD5">
        <w:t>are</w:t>
      </w:r>
      <w:r w:rsidR="00DA19FF">
        <w:t xml:space="preserve"> </w:t>
      </w:r>
      <w:r w:rsidR="00052FD5">
        <w:t>below</w:t>
      </w:r>
      <w:r w:rsidR="00DA19FF">
        <w:t>.</w:t>
      </w:r>
      <w:r w:rsidR="00284C80">
        <w:br/>
      </w:r>
    </w:p>
    <w:p w14:paraId="1ED2BBDC" w14:textId="138FBFA2" w:rsidR="00796018" w:rsidRDefault="00796018" w:rsidP="00796018">
      <w:pPr>
        <w:rPr>
          <w:b/>
          <w:bCs/>
          <w:color w:val="000000"/>
          <w:bdr w:val="none" w:sz="0" w:space="0" w:color="auto" w:frame="1"/>
          <w:shd w:val="clear" w:color="auto" w:fill="FFFFFF"/>
        </w:rPr>
      </w:pPr>
      <w:r>
        <w:rPr>
          <w:b/>
          <w:bCs/>
          <w:color w:val="000000"/>
          <w:bdr w:val="none" w:sz="0" w:space="0" w:color="auto" w:frame="1"/>
          <w:shd w:val="clear" w:color="auto" w:fill="FFFFFF"/>
        </w:rPr>
        <w:lastRenderedPageBreak/>
        <w:t>Your Victoria University USW Representatives are:</w:t>
      </w:r>
    </w:p>
    <w:p w14:paraId="157DB6E0" w14:textId="77777777" w:rsidR="00796018" w:rsidRDefault="00796018" w:rsidP="00796018">
      <w:pPr>
        <w:pStyle w:val="NormalWeb"/>
        <w:spacing w:after="240" w:afterAutospacing="0"/>
        <w:textAlignment w:val="baseline"/>
        <w:rPr>
          <w:color w:val="000000"/>
        </w:rPr>
      </w:pPr>
      <w:r>
        <w:rPr>
          <w:color w:val="000000"/>
          <w:bdr w:val="none" w:sz="0" w:space="0" w:color="auto" w:frame="1"/>
          <w:shd w:val="clear" w:color="auto" w:fill="FFFFFF"/>
        </w:rPr>
        <w:t xml:space="preserve">John Ankenman – Unit President </w:t>
      </w:r>
      <w:r>
        <w:rPr>
          <w:color w:val="000000"/>
          <w:bdr w:val="none" w:sz="0" w:space="0" w:color="auto" w:frame="1"/>
          <w:shd w:val="clear" w:color="auto" w:fill="FFFFFF"/>
        </w:rPr>
        <w:br/>
        <w:t>(c) 416-578-5424</w:t>
      </w:r>
      <w:r>
        <w:rPr>
          <w:color w:val="000000"/>
          <w:bdr w:val="none" w:sz="0" w:space="0" w:color="auto" w:frame="1"/>
          <w:shd w:val="clear" w:color="auto" w:fill="FFFFFF"/>
        </w:rPr>
        <w:br/>
      </w:r>
      <w:hyperlink r:id="rId4" w:history="1">
        <w:r>
          <w:rPr>
            <w:rStyle w:val="Hyperlink"/>
            <w:bdr w:val="none" w:sz="0" w:space="0" w:color="auto" w:frame="1"/>
            <w:shd w:val="clear" w:color="auto" w:fill="FFFFFF"/>
          </w:rPr>
          <w:t>john.ankenman@usw1998.ca</w:t>
        </w:r>
      </w:hyperlink>
    </w:p>
    <w:p w14:paraId="12DD5B96" w14:textId="49C1341B" w:rsidR="00796018" w:rsidRDefault="00796018" w:rsidP="00796018">
      <w:pPr>
        <w:pStyle w:val="NormalWeb"/>
        <w:spacing w:after="240" w:afterAutospacing="0"/>
        <w:textAlignment w:val="baseline"/>
        <w:rPr>
          <w:rStyle w:val="Hyperlink"/>
          <w:bdr w:val="none" w:sz="0" w:space="0" w:color="auto" w:frame="1"/>
          <w:shd w:val="clear" w:color="auto" w:fill="FFFFFF"/>
        </w:rPr>
      </w:pPr>
      <w:r>
        <w:rPr>
          <w:color w:val="000000"/>
          <w:bdr w:val="none" w:sz="0" w:space="0" w:color="auto" w:frame="1"/>
          <w:shd w:val="clear" w:color="auto" w:fill="FFFFFF"/>
        </w:rPr>
        <w:t>Alex Thomson - Unit Secretary</w:t>
      </w:r>
      <w:r>
        <w:rPr>
          <w:color w:val="000000"/>
          <w:bdr w:val="none" w:sz="0" w:space="0" w:color="auto" w:frame="1"/>
          <w:shd w:val="clear" w:color="auto" w:fill="FFFFFF"/>
        </w:rPr>
        <w:br/>
      </w:r>
      <w:hyperlink r:id="rId5" w:history="1">
        <w:r>
          <w:rPr>
            <w:rStyle w:val="Hyperlink"/>
            <w:bdr w:val="none" w:sz="0" w:space="0" w:color="auto" w:frame="1"/>
            <w:shd w:val="clear" w:color="auto" w:fill="FFFFFF"/>
          </w:rPr>
          <w:t>alex.thomson@usw1998.ca</w:t>
        </w:r>
      </w:hyperlink>
      <w:r>
        <w:rPr>
          <w:color w:val="0563C1"/>
          <w:u w:val="single"/>
          <w:bdr w:val="none" w:sz="0" w:space="0" w:color="auto" w:frame="1"/>
          <w:shd w:val="clear" w:color="auto" w:fill="FFFFFF"/>
        </w:rPr>
        <w:br/>
      </w:r>
      <w:r>
        <w:rPr>
          <w:color w:val="0563C1"/>
          <w:u w:val="single"/>
          <w:bdr w:val="none" w:sz="0" w:space="0" w:color="auto" w:frame="1"/>
          <w:shd w:val="clear" w:color="auto" w:fill="FFFFFF"/>
        </w:rPr>
        <w:br/>
      </w:r>
      <w:r>
        <w:rPr>
          <w:color w:val="000000"/>
          <w:bdr w:val="none" w:sz="0" w:space="0" w:color="auto" w:frame="1"/>
          <w:shd w:val="clear" w:color="auto" w:fill="FFFFFF"/>
        </w:rPr>
        <w:t>Mark Austin – Chief Steward</w:t>
      </w:r>
      <w:r w:rsidR="00DA19FF">
        <w:rPr>
          <w:color w:val="000000"/>
          <w:bdr w:val="none" w:sz="0" w:space="0" w:color="auto" w:frame="1"/>
          <w:shd w:val="clear" w:color="auto" w:fill="FFFFFF"/>
        </w:rPr>
        <w:t xml:space="preserve"> and Joint Health &amp; Safety Committee Worker Representative</w:t>
      </w:r>
      <w:r>
        <w:rPr>
          <w:color w:val="000000"/>
          <w:bdr w:val="none" w:sz="0" w:space="0" w:color="auto" w:frame="1"/>
          <w:shd w:val="clear" w:color="auto" w:fill="FFFFFF"/>
        </w:rPr>
        <w:br/>
        <w:t>(c) 647-966-4520</w:t>
      </w:r>
      <w:r>
        <w:rPr>
          <w:color w:val="000000"/>
          <w:bdr w:val="none" w:sz="0" w:space="0" w:color="auto" w:frame="1"/>
          <w:shd w:val="clear" w:color="auto" w:fill="FFFFFF"/>
        </w:rPr>
        <w:br/>
      </w:r>
      <w:hyperlink r:id="rId6" w:history="1">
        <w:r>
          <w:rPr>
            <w:rStyle w:val="Hyperlink"/>
            <w:bdr w:val="none" w:sz="0" w:space="0" w:color="auto" w:frame="1"/>
            <w:shd w:val="clear" w:color="auto" w:fill="FFFFFF"/>
          </w:rPr>
          <w:t>mark.austin@usw1998.ca</w:t>
        </w:r>
      </w:hyperlink>
    </w:p>
    <w:p w14:paraId="510F4369" w14:textId="77777777" w:rsidR="00796018" w:rsidRDefault="00796018" w:rsidP="00796018">
      <w:pPr>
        <w:rPr>
          <w:lang w:val="en-US"/>
        </w:rPr>
      </w:pPr>
      <w:r>
        <w:rPr>
          <w:color w:val="000000"/>
          <w:bdr w:val="none" w:sz="0" w:space="0" w:color="auto" w:frame="1"/>
        </w:rPr>
        <w:t>Chris Greenwood - Steward for part-time employees</w:t>
      </w:r>
      <w:r>
        <w:rPr>
          <w:color w:val="000000"/>
          <w:bdr w:val="none" w:sz="0" w:space="0" w:color="auto" w:frame="1"/>
        </w:rPr>
        <w:br/>
      </w:r>
      <w:hyperlink r:id="rId7" w:history="1">
        <w:r>
          <w:rPr>
            <w:rStyle w:val="Hyperlink"/>
            <w:bdr w:val="none" w:sz="0" w:space="0" w:color="auto" w:frame="1"/>
          </w:rPr>
          <w:t>chris.greenwood@usw1998.ca</w:t>
        </w:r>
      </w:hyperlink>
    </w:p>
    <w:p w14:paraId="5199FCA5" w14:textId="77777777" w:rsidR="00796018" w:rsidRDefault="00796018" w:rsidP="00796018">
      <w:pPr>
        <w:pStyle w:val="NormalWeb"/>
        <w:spacing w:after="240" w:afterAutospacing="0"/>
        <w:textAlignment w:val="baseline"/>
        <w:rPr>
          <w:color w:val="000000"/>
        </w:rPr>
      </w:pPr>
      <w:r>
        <w:rPr>
          <w:color w:val="000000"/>
          <w:bdr w:val="none" w:sz="0" w:space="0" w:color="auto" w:frame="1"/>
        </w:rPr>
        <w:t xml:space="preserve">Wanda Hughes - Steward for </w:t>
      </w:r>
      <w:r>
        <w:rPr>
          <w:bdr w:val="none" w:sz="0" w:space="0" w:color="auto" w:frame="1"/>
        </w:rPr>
        <w:t xml:space="preserve">full-time </w:t>
      </w:r>
      <w:r>
        <w:rPr>
          <w:color w:val="000000"/>
          <w:bdr w:val="none" w:sz="0" w:space="0" w:color="auto" w:frame="1"/>
        </w:rPr>
        <w:t>salaried employees</w:t>
      </w:r>
      <w:r>
        <w:rPr>
          <w:color w:val="000000"/>
        </w:rPr>
        <w:br/>
      </w:r>
      <w:hyperlink r:id="rId8" w:history="1">
        <w:r>
          <w:rPr>
            <w:rStyle w:val="Hyperlink"/>
            <w:bdr w:val="none" w:sz="0" w:space="0" w:color="auto" w:frame="1"/>
          </w:rPr>
          <w:t>Wanda.Hughes@usw1998.ca</w:t>
        </w:r>
      </w:hyperlink>
    </w:p>
    <w:p w14:paraId="1B7E1631" w14:textId="62B63802" w:rsidR="00796018" w:rsidRDefault="00796018" w:rsidP="00796018">
      <w:pPr>
        <w:spacing w:after="240"/>
      </w:pPr>
      <w:r>
        <w:t xml:space="preserve">Mike Lau - </w:t>
      </w:r>
      <w:r>
        <w:rPr>
          <w:color w:val="000000"/>
          <w:bdr w:val="none" w:sz="0" w:space="0" w:color="auto" w:frame="1"/>
        </w:rPr>
        <w:t>Steward for full-time hourly-paid employees</w:t>
      </w:r>
      <w:r>
        <w:rPr>
          <w:color w:val="000000"/>
          <w:bdr w:val="none" w:sz="0" w:space="0" w:color="auto" w:frame="1"/>
        </w:rPr>
        <w:br/>
      </w:r>
      <w:hyperlink r:id="rId9" w:history="1">
        <w:r>
          <w:rPr>
            <w:rStyle w:val="Hyperlink"/>
            <w:bdr w:val="none" w:sz="0" w:space="0" w:color="auto" w:frame="1"/>
          </w:rPr>
          <w:t>Mike.Lau@usw1998.ca</w:t>
        </w:r>
      </w:hyperlink>
      <w:r>
        <w:t> </w:t>
      </w:r>
    </w:p>
    <w:p w14:paraId="21D91B76" w14:textId="1E8FE9BA" w:rsidR="00DA19FF" w:rsidRDefault="00DA19FF" w:rsidP="00796018">
      <w:pPr>
        <w:spacing w:after="240"/>
      </w:pPr>
      <w:r>
        <w:t xml:space="preserve">Milly Weidhaas – Worker </w:t>
      </w:r>
      <w:r w:rsidR="00C67BA7">
        <w:t>c</w:t>
      </w:r>
      <w:r>
        <w:t>o-</w:t>
      </w:r>
      <w:r w:rsidR="00C67BA7">
        <w:t>c</w:t>
      </w:r>
      <w:r>
        <w:t xml:space="preserve">hair of the </w:t>
      </w:r>
      <w:r>
        <w:rPr>
          <w:color w:val="000000"/>
          <w:bdr w:val="none" w:sz="0" w:space="0" w:color="auto" w:frame="1"/>
          <w:shd w:val="clear" w:color="auto" w:fill="FFFFFF"/>
        </w:rPr>
        <w:t>Joint Health &amp; Safety Committee</w:t>
      </w:r>
      <w:r>
        <w:rPr>
          <w:color w:val="000000"/>
          <w:bdr w:val="none" w:sz="0" w:space="0" w:color="auto" w:frame="1"/>
          <w:shd w:val="clear" w:color="auto" w:fill="FFFFFF"/>
        </w:rPr>
        <w:br/>
      </w:r>
      <w:hyperlink r:id="rId10" w:history="1">
        <w:r w:rsidRPr="0025448A">
          <w:rPr>
            <w:rStyle w:val="Hyperlink"/>
          </w:rPr>
          <w:t>mildred.weidhaas@utoronto.ca</w:t>
        </w:r>
      </w:hyperlink>
    </w:p>
    <w:p w14:paraId="21290C07" w14:textId="6F69D51B" w:rsidR="00DA19FF" w:rsidRDefault="00DA19FF" w:rsidP="00796018">
      <w:pPr>
        <w:spacing w:after="240"/>
        <w:rPr>
          <w:color w:val="000000"/>
          <w:bdr w:val="none" w:sz="0" w:space="0" w:color="auto" w:frame="1"/>
          <w:shd w:val="clear" w:color="auto" w:fill="FFFFFF"/>
        </w:rPr>
      </w:pPr>
      <w:r>
        <w:t xml:space="preserve">Evan May - </w:t>
      </w:r>
      <w:r>
        <w:rPr>
          <w:color w:val="000000"/>
          <w:bdr w:val="none" w:sz="0" w:space="0" w:color="auto" w:frame="1"/>
          <w:shd w:val="clear" w:color="auto" w:fill="FFFFFF"/>
        </w:rPr>
        <w:t xml:space="preserve">Joint Health &amp; Safety Committee </w:t>
      </w:r>
      <w:r w:rsidR="00C67BA7">
        <w:rPr>
          <w:color w:val="000000"/>
          <w:bdr w:val="none" w:sz="0" w:space="0" w:color="auto" w:frame="1"/>
          <w:shd w:val="clear" w:color="auto" w:fill="FFFFFF"/>
        </w:rPr>
        <w:t>w</w:t>
      </w:r>
      <w:r>
        <w:rPr>
          <w:color w:val="000000"/>
          <w:bdr w:val="none" w:sz="0" w:space="0" w:color="auto" w:frame="1"/>
          <w:shd w:val="clear" w:color="auto" w:fill="FFFFFF"/>
        </w:rPr>
        <w:t xml:space="preserve">orker </w:t>
      </w:r>
      <w:r w:rsidR="00C67BA7">
        <w:rPr>
          <w:color w:val="000000"/>
          <w:bdr w:val="none" w:sz="0" w:space="0" w:color="auto" w:frame="1"/>
          <w:shd w:val="clear" w:color="auto" w:fill="FFFFFF"/>
        </w:rPr>
        <w:t>r</w:t>
      </w:r>
      <w:r>
        <w:rPr>
          <w:color w:val="000000"/>
          <w:bdr w:val="none" w:sz="0" w:space="0" w:color="auto" w:frame="1"/>
          <w:shd w:val="clear" w:color="auto" w:fill="FFFFFF"/>
        </w:rPr>
        <w:t>epresentative</w:t>
      </w:r>
      <w:r>
        <w:rPr>
          <w:color w:val="000000"/>
          <w:bdr w:val="none" w:sz="0" w:space="0" w:color="auto" w:frame="1"/>
          <w:shd w:val="clear" w:color="auto" w:fill="FFFFFF"/>
        </w:rPr>
        <w:br/>
      </w:r>
      <w:hyperlink r:id="rId11" w:history="1">
        <w:r w:rsidRPr="0025448A">
          <w:rPr>
            <w:rStyle w:val="Hyperlink"/>
            <w:bdr w:val="none" w:sz="0" w:space="0" w:color="auto" w:frame="1"/>
            <w:shd w:val="clear" w:color="auto" w:fill="FFFFFF"/>
          </w:rPr>
          <w:t>evan.may@mail.utoronto.ca</w:t>
        </w:r>
      </w:hyperlink>
    </w:p>
    <w:p w14:paraId="3CB3833C" w14:textId="4E2C72A3" w:rsidR="00DA19FF" w:rsidRDefault="00DA19FF" w:rsidP="00796018">
      <w:pPr>
        <w:spacing w:after="240"/>
        <w:rPr>
          <w:color w:val="000000"/>
          <w:bdr w:val="none" w:sz="0" w:space="0" w:color="auto" w:frame="1"/>
          <w:shd w:val="clear" w:color="auto" w:fill="FFFFFF"/>
        </w:rPr>
      </w:pPr>
      <w:r>
        <w:rPr>
          <w:color w:val="000000"/>
          <w:bdr w:val="none" w:sz="0" w:space="0" w:color="auto" w:frame="1"/>
          <w:shd w:val="clear" w:color="auto" w:fill="FFFFFF"/>
        </w:rPr>
        <w:t>Grace Santos -</w:t>
      </w:r>
      <w:r w:rsidRPr="00DA19FF">
        <w:rPr>
          <w:color w:val="000000"/>
          <w:bdr w:val="none" w:sz="0" w:space="0" w:color="auto" w:frame="1"/>
          <w:shd w:val="clear" w:color="auto" w:fill="FFFFFF"/>
        </w:rPr>
        <w:t xml:space="preserve"> </w:t>
      </w:r>
      <w:r>
        <w:rPr>
          <w:color w:val="000000"/>
          <w:bdr w:val="none" w:sz="0" w:space="0" w:color="auto" w:frame="1"/>
          <w:shd w:val="clear" w:color="auto" w:fill="FFFFFF"/>
        </w:rPr>
        <w:t xml:space="preserve">Joint Health &amp; Safety Committee </w:t>
      </w:r>
      <w:r w:rsidR="00C67BA7">
        <w:rPr>
          <w:color w:val="000000"/>
          <w:bdr w:val="none" w:sz="0" w:space="0" w:color="auto" w:frame="1"/>
          <w:shd w:val="clear" w:color="auto" w:fill="FFFFFF"/>
        </w:rPr>
        <w:t>w</w:t>
      </w:r>
      <w:r>
        <w:rPr>
          <w:color w:val="000000"/>
          <w:bdr w:val="none" w:sz="0" w:space="0" w:color="auto" w:frame="1"/>
          <w:shd w:val="clear" w:color="auto" w:fill="FFFFFF"/>
        </w:rPr>
        <w:t xml:space="preserve">orker </w:t>
      </w:r>
      <w:r w:rsidR="00C67BA7">
        <w:rPr>
          <w:color w:val="000000"/>
          <w:bdr w:val="none" w:sz="0" w:space="0" w:color="auto" w:frame="1"/>
          <w:shd w:val="clear" w:color="auto" w:fill="FFFFFF"/>
        </w:rPr>
        <w:t>r</w:t>
      </w:r>
      <w:r>
        <w:rPr>
          <w:color w:val="000000"/>
          <w:bdr w:val="none" w:sz="0" w:space="0" w:color="auto" w:frame="1"/>
          <w:shd w:val="clear" w:color="auto" w:fill="FFFFFF"/>
        </w:rPr>
        <w:t>epresentative</w:t>
      </w:r>
      <w:r>
        <w:rPr>
          <w:color w:val="000000"/>
          <w:bdr w:val="none" w:sz="0" w:space="0" w:color="auto" w:frame="1"/>
          <w:shd w:val="clear" w:color="auto" w:fill="FFFFFF"/>
        </w:rPr>
        <w:br/>
      </w:r>
      <w:hyperlink r:id="rId12" w:history="1">
        <w:r w:rsidRPr="0025448A">
          <w:rPr>
            <w:rStyle w:val="Hyperlink"/>
            <w:bdr w:val="none" w:sz="0" w:space="0" w:color="auto" w:frame="1"/>
            <w:shd w:val="clear" w:color="auto" w:fill="FFFFFF"/>
          </w:rPr>
          <w:t>grace.santos@utoronto.ca</w:t>
        </w:r>
      </w:hyperlink>
    </w:p>
    <w:p w14:paraId="4F555982" w14:textId="719E55EF" w:rsidR="00C67BA7" w:rsidRDefault="00DA19FF" w:rsidP="00796018">
      <w:pPr>
        <w:spacing w:after="240"/>
        <w:rPr>
          <w:color w:val="000000"/>
          <w:bdr w:val="none" w:sz="0" w:space="0" w:color="auto" w:frame="1"/>
          <w:shd w:val="clear" w:color="auto" w:fill="FFFFFF"/>
        </w:rPr>
      </w:pPr>
      <w:r>
        <w:rPr>
          <w:color w:val="000000"/>
          <w:bdr w:val="none" w:sz="0" w:space="0" w:color="auto" w:frame="1"/>
          <w:shd w:val="clear" w:color="auto" w:fill="FFFFFF"/>
        </w:rPr>
        <w:t xml:space="preserve">Candace </w:t>
      </w:r>
      <w:proofErr w:type="spellStart"/>
      <w:r>
        <w:rPr>
          <w:color w:val="000000"/>
          <w:bdr w:val="none" w:sz="0" w:space="0" w:color="auto" w:frame="1"/>
          <w:shd w:val="clear" w:color="auto" w:fill="FFFFFF"/>
        </w:rPr>
        <w:t>Zinkweg</w:t>
      </w:r>
      <w:proofErr w:type="spellEnd"/>
      <w:r>
        <w:rPr>
          <w:color w:val="000000"/>
          <w:bdr w:val="none" w:sz="0" w:space="0" w:color="auto" w:frame="1"/>
          <w:shd w:val="clear" w:color="auto" w:fill="FFFFFF"/>
        </w:rPr>
        <w:t xml:space="preserve"> - Joint Health &amp; Safety Committee </w:t>
      </w:r>
      <w:r w:rsidR="00C67BA7">
        <w:rPr>
          <w:color w:val="000000"/>
          <w:bdr w:val="none" w:sz="0" w:space="0" w:color="auto" w:frame="1"/>
          <w:shd w:val="clear" w:color="auto" w:fill="FFFFFF"/>
        </w:rPr>
        <w:t>w</w:t>
      </w:r>
      <w:r>
        <w:rPr>
          <w:color w:val="000000"/>
          <w:bdr w:val="none" w:sz="0" w:space="0" w:color="auto" w:frame="1"/>
          <w:shd w:val="clear" w:color="auto" w:fill="FFFFFF"/>
        </w:rPr>
        <w:t xml:space="preserve">orker </w:t>
      </w:r>
      <w:r w:rsidR="00C67BA7">
        <w:rPr>
          <w:color w:val="000000"/>
          <w:bdr w:val="none" w:sz="0" w:space="0" w:color="auto" w:frame="1"/>
          <w:shd w:val="clear" w:color="auto" w:fill="FFFFFF"/>
        </w:rPr>
        <w:t>r</w:t>
      </w:r>
      <w:r>
        <w:rPr>
          <w:color w:val="000000"/>
          <w:bdr w:val="none" w:sz="0" w:space="0" w:color="auto" w:frame="1"/>
          <w:shd w:val="clear" w:color="auto" w:fill="FFFFFF"/>
        </w:rPr>
        <w:t>epresentative</w:t>
      </w:r>
      <w:r w:rsidR="00C67BA7">
        <w:rPr>
          <w:color w:val="000000"/>
          <w:bdr w:val="none" w:sz="0" w:space="0" w:color="auto" w:frame="1"/>
          <w:shd w:val="clear" w:color="auto" w:fill="FFFFFF"/>
        </w:rPr>
        <w:t xml:space="preserve"> (alternate)</w:t>
      </w:r>
      <w:r w:rsidR="00C67BA7">
        <w:rPr>
          <w:color w:val="000000"/>
          <w:bdr w:val="none" w:sz="0" w:space="0" w:color="auto" w:frame="1"/>
          <w:shd w:val="clear" w:color="auto" w:fill="FFFFFF"/>
        </w:rPr>
        <w:br/>
      </w:r>
      <w:hyperlink r:id="rId13" w:history="1">
        <w:r w:rsidR="00C67BA7" w:rsidRPr="0025448A">
          <w:rPr>
            <w:rStyle w:val="Hyperlink"/>
            <w:bdr w:val="none" w:sz="0" w:space="0" w:color="auto" w:frame="1"/>
            <w:shd w:val="clear" w:color="auto" w:fill="FFFFFF"/>
          </w:rPr>
          <w:t>candace.zinkweg@utoronto,ca</w:t>
        </w:r>
      </w:hyperlink>
    </w:p>
    <w:p w14:paraId="6109E4D1" w14:textId="41BB73C6" w:rsidR="00DA19FF" w:rsidRPr="00DA19FF" w:rsidRDefault="00DA19FF" w:rsidP="00796018">
      <w:pPr>
        <w:spacing w:after="240"/>
        <w:rPr>
          <w:color w:val="000000"/>
          <w:bdr w:val="none" w:sz="0" w:space="0" w:color="auto" w:frame="1"/>
          <w:shd w:val="clear" w:color="auto" w:fill="FFFFFF"/>
        </w:rPr>
      </w:pPr>
      <w:r>
        <w:rPr>
          <w:color w:val="000000"/>
          <w:bdr w:val="none" w:sz="0" w:space="0" w:color="auto" w:frame="1"/>
          <w:shd w:val="clear" w:color="auto" w:fill="FFFFFF"/>
        </w:rPr>
        <w:br/>
      </w:r>
      <w:r>
        <w:rPr>
          <w:color w:val="000000"/>
          <w:bdr w:val="none" w:sz="0" w:space="0" w:color="auto" w:frame="1"/>
          <w:shd w:val="clear" w:color="auto" w:fill="FFFFFF"/>
        </w:rPr>
        <w:br/>
      </w:r>
    </w:p>
    <w:p w14:paraId="69B1C51F" w14:textId="77777777" w:rsidR="00DA19FF" w:rsidRDefault="00DA19FF" w:rsidP="00796018">
      <w:pPr>
        <w:spacing w:after="240"/>
        <w:rPr>
          <w:color w:val="000000"/>
          <w:bdr w:val="none" w:sz="0" w:space="0" w:color="auto" w:frame="1"/>
        </w:rPr>
      </w:pPr>
    </w:p>
    <w:p w14:paraId="1F317BF3" w14:textId="08FE2B9F" w:rsidR="004D61C0" w:rsidRDefault="004D61C0"/>
    <w:sectPr w:rsidR="004D61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DA"/>
    <w:rsid w:val="00011B8F"/>
    <w:rsid w:val="00025BBC"/>
    <w:rsid w:val="00052FD5"/>
    <w:rsid w:val="00066062"/>
    <w:rsid w:val="00075193"/>
    <w:rsid w:val="000B0141"/>
    <w:rsid w:val="00104EAB"/>
    <w:rsid w:val="00151999"/>
    <w:rsid w:val="001C2E14"/>
    <w:rsid w:val="001D433E"/>
    <w:rsid w:val="00266D79"/>
    <w:rsid w:val="00284C80"/>
    <w:rsid w:val="0030676A"/>
    <w:rsid w:val="00333880"/>
    <w:rsid w:val="0033455D"/>
    <w:rsid w:val="00334D18"/>
    <w:rsid w:val="00341061"/>
    <w:rsid w:val="003557F6"/>
    <w:rsid w:val="003A7D18"/>
    <w:rsid w:val="004417FD"/>
    <w:rsid w:val="00455D4A"/>
    <w:rsid w:val="00485F08"/>
    <w:rsid w:val="004D61C0"/>
    <w:rsid w:val="00502EDA"/>
    <w:rsid w:val="00513F2A"/>
    <w:rsid w:val="0052425B"/>
    <w:rsid w:val="00534D67"/>
    <w:rsid w:val="005C46A1"/>
    <w:rsid w:val="005D0609"/>
    <w:rsid w:val="006855D5"/>
    <w:rsid w:val="006A59F8"/>
    <w:rsid w:val="006B7E2C"/>
    <w:rsid w:val="00716BFD"/>
    <w:rsid w:val="007447EF"/>
    <w:rsid w:val="0077185A"/>
    <w:rsid w:val="00796018"/>
    <w:rsid w:val="007D084D"/>
    <w:rsid w:val="007F35AC"/>
    <w:rsid w:val="00817CD7"/>
    <w:rsid w:val="00837453"/>
    <w:rsid w:val="008E07D7"/>
    <w:rsid w:val="008E31F2"/>
    <w:rsid w:val="00986B1B"/>
    <w:rsid w:val="009C5F83"/>
    <w:rsid w:val="00A901F5"/>
    <w:rsid w:val="00A954A5"/>
    <w:rsid w:val="00AE0696"/>
    <w:rsid w:val="00AF5029"/>
    <w:rsid w:val="00BA1222"/>
    <w:rsid w:val="00BA48FA"/>
    <w:rsid w:val="00C10709"/>
    <w:rsid w:val="00C1590A"/>
    <w:rsid w:val="00C4320D"/>
    <w:rsid w:val="00C67BA7"/>
    <w:rsid w:val="00C75F81"/>
    <w:rsid w:val="00C91371"/>
    <w:rsid w:val="00C972A9"/>
    <w:rsid w:val="00CA2049"/>
    <w:rsid w:val="00CA63E2"/>
    <w:rsid w:val="00D3781E"/>
    <w:rsid w:val="00D63F56"/>
    <w:rsid w:val="00D657EC"/>
    <w:rsid w:val="00DA19FF"/>
    <w:rsid w:val="00DC3434"/>
    <w:rsid w:val="00E03DE5"/>
    <w:rsid w:val="00E11929"/>
    <w:rsid w:val="00E1544C"/>
    <w:rsid w:val="00E7165E"/>
    <w:rsid w:val="00E822A6"/>
    <w:rsid w:val="00F56663"/>
    <w:rsid w:val="00F84234"/>
    <w:rsid w:val="00FA27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0C2C"/>
  <w15:chartTrackingRefBased/>
  <w15:docId w15:val="{8DC7D289-01F0-4B8A-81C0-326C2933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0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7FD"/>
    <w:rPr>
      <w:color w:val="0563C1" w:themeColor="hyperlink"/>
      <w:u w:val="single"/>
    </w:rPr>
  </w:style>
  <w:style w:type="character" w:styleId="UnresolvedMention">
    <w:name w:val="Unresolved Mention"/>
    <w:basedOn w:val="DefaultParagraphFont"/>
    <w:uiPriority w:val="99"/>
    <w:semiHidden/>
    <w:unhideWhenUsed/>
    <w:rsid w:val="004417FD"/>
    <w:rPr>
      <w:color w:val="605E5C"/>
      <w:shd w:val="clear" w:color="auto" w:fill="E1DFDD"/>
    </w:rPr>
  </w:style>
  <w:style w:type="paragraph" w:styleId="PlainText">
    <w:name w:val="Plain Text"/>
    <w:basedOn w:val="Normal"/>
    <w:link w:val="PlainTextChar"/>
    <w:uiPriority w:val="99"/>
    <w:semiHidden/>
    <w:unhideWhenUsed/>
    <w:rsid w:val="008E07D7"/>
    <w:rPr>
      <w:rFonts w:cstheme="minorBidi"/>
      <w:szCs w:val="21"/>
    </w:rPr>
  </w:style>
  <w:style w:type="character" w:customStyle="1" w:styleId="PlainTextChar">
    <w:name w:val="Plain Text Char"/>
    <w:basedOn w:val="DefaultParagraphFont"/>
    <w:link w:val="PlainText"/>
    <w:uiPriority w:val="99"/>
    <w:semiHidden/>
    <w:rsid w:val="008E07D7"/>
    <w:rPr>
      <w:rFonts w:ascii="Calibri" w:hAnsi="Calibri"/>
      <w:szCs w:val="21"/>
    </w:rPr>
  </w:style>
  <w:style w:type="paragraph" w:customStyle="1" w:styleId="m-2386217129874300852msoplaintext">
    <w:name w:val="m_-2386217129874300852msoplaintext"/>
    <w:basedOn w:val="Normal"/>
    <w:rsid w:val="00011B8F"/>
    <w:pPr>
      <w:spacing w:before="100" w:beforeAutospacing="1" w:after="100" w:afterAutospacing="1"/>
    </w:pPr>
    <w:rPr>
      <w:lang w:eastAsia="en-CA"/>
    </w:rPr>
  </w:style>
  <w:style w:type="paragraph" w:customStyle="1" w:styleId="Default">
    <w:name w:val="Default"/>
    <w:uiPriority w:val="99"/>
    <w:rsid w:val="00817CD7"/>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semiHidden/>
    <w:unhideWhenUsed/>
    <w:rsid w:val="007D084D"/>
    <w:pPr>
      <w:spacing w:before="100" w:beforeAutospacing="1" w:after="100" w:afterAutospacing="1"/>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773">
      <w:bodyDiv w:val="1"/>
      <w:marLeft w:val="0"/>
      <w:marRight w:val="0"/>
      <w:marTop w:val="0"/>
      <w:marBottom w:val="0"/>
      <w:divBdr>
        <w:top w:val="none" w:sz="0" w:space="0" w:color="auto"/>
        <w:left w:val="none" w:sz="0" w:space="0" w:color="auto"/>
        <w:bottom w:val="none" w:sz="0" w:space="0" w:color="auto"/>
        <w:right w:val="none" w:sz="0" w:space="0" w:color="auto"/>
      </w:divBdr>
    </w:div>
    <w:div w:id="235557628">
      <w:bodyDiv w:val="1"/>
      <w:marLeft w:val="0"/>
      <w:marRight w:val="0"/>
      <w:marTop w:val="0"/>
      <w:marBottom w:val="0"/>
      <w:divBdr>
        <w:top w:val="none" w:sz="0" w:space="0" w:color="auto"/>
        <w:left w:val="none" w:sz="0" w:space="0" w:color="auto"/>
        <w:bottom w:val="none" w:sz="0" w:space="0" w:color="auto"/>
        <w:right w:val="none" w:sz="0" w:space="0" w:color="auto"/>
      </w:divBdr>
    </w:div>
    <w:div w:id="397479303">
      <w:bodyDiv w:val="1"/>
      <w:marLeft w:val="0"/>
      <w:marRight w:val="0"/>
      <w:marTop w:val="0"/>
      <w:marBottom w:val="0"/>
      <w:divBdr>
        <w:top w:val="none" w:sz="0" w:space="0" w:color="auto"/>
        <w:left w:val="none" w:sz="0" w:space="0" w:color="auto"/>
        <w:bottom w:val="none" w:sz="0" w:space="0" w:color="auto"/>
        <w:right w:val="none" w:sz="0" w:space="0" w:color="auto"/>
      </w:divBdr>
    </w:div>
    <w:div w:id="666136537">
      <w:bodyDiv w:val="1"/>
      <w:marLeft w:val="0"/>
      <w:marRight w:val="0"/>
      <w:marTop w:val="0"/>
      <w:marBottom w:val="0"/>
      <w:divBdr>
        <w:top w:val="none" w:sz="0" w:space="0" w:color="auto"/>
        <w:left w:val="none" w:sz="0" w:space="0" w:color="auto"/>
        <w:bottom w:val="none" w:sz="0" w:space="0" w:color="auto"/>
        <w:right w:val="none" w:sz="0" w:space="0" w:color="auto"/>
      </w:divBdr>
    </w:div>
    <w:div w:id="761410653">
      <w:bodyDiv w:val="1"/>
      <w:marLeft w:val="0"/>
      <w:marRight w:val="0"/>
      <w:marTop w:val="0"/>
      <w:marBottom w:val="0"/>
      <w:divBdr>
        <w:top w:val="none" w:sz="0" w:space="0" w:color="auto"/>
        <w:left w:val="none" w:sz="0" w:space="0" w:color="auto"/>
        <w:bottom w:val="none" w:sz="0" w:space="0" w:color="auto"/>
        <w:right w:val="none" w:sz="0" w:space="0" w:color="auto"/>
      </w:divBdr>
    </w:div>
    <w:div w:id="1162700963">
      <w:bodyDiv w:val="1"/>
      <w:marLeft w:val="0"/>
      <w:marRight w:val="0"/>
      <w:marTop w:val="0"/>
      <w:marBottom w:val="0"/>
      <w:divBdr>
        <w:top w:val="none" w:sz="0" w:space="0" w:color="auto"/>
        <w:left w:val="none" w:sz="0" w:space="0" w:color="auto"/>
        <w:bottom w:val="none" w:sz="0" w:space="0" w:color="auto"/>
        <w:right w:val="none" w:sz="0" w:space="0" w:color="auto"/>
      </w:divBdr>
    </w:div>
    <w:div w:id="1257208450">
      <w:bodyDiv w:val="1"/>
      <w:marLeft w:val="0"/>
      <w:marRight w:val="0"/>
      <w:marTop w:val="0"/>
      <w:marBottom w:val="0"/>
      <w:divBdr>
        <w:top w:val="none" w:sz="0" w:space="0" w:color="auto"/>
        <w:left w:val="none" w:sz="0" w:space="0" w:color="auto"/>
        <w:bottom w:val="none" w:sz="0" w:space="0" w:color="auto"/>
        <w:right w:val="none" w:sz="0" w:space="0" w:color="auto"/>
      </w:divBdr>
    </w:div>
    <w:div w:id="1346516854">
      <w:bodyDiv w:val="1"/>
      <w:marLeft w:val="0"/>
      <w:marRight w:val="0"/>
      <w:marTop w:val="0"/>
      <w:marBottom w:val="0"/>
      <w:divBdr>
        <w:top w:val="none" w:sz="0" w:space="0" w:color="auto"/>
        <w:left w:val="none" w:sz="0" w:space="0" w:color="auto"/>
        <w:bottom w:val="none" w:sz="0" w:space="0" w:color="auto"/>
        <w:right w:val="none" w:sz="0" w:space="0" w:color="auto"/>
      </w:divBdr>
    </w:div>
    <w:div w:id="1542277651">
      <w:bodyDiv w:val="1"/>
      <w:marLeft w:val="0"/>
      <w:marRight w:val="0"/>
      <w:marTop w:val="0"/>
      <w:marBottom w:val="0"/>
      <w:divBdr>
        <w:top w:val="none" w:sz="0" w:space="0" w:color="auto"/>
        <w:left w:val="none" w:sz="0" w:space="0" w:color="auto"/>
        <w:bottom w:val="none" w:sz="0" w:space="0" w:color="auto"/>
        <w:right w:val="none" w:sz="0" w:space="0" w:color="auto"/>
      </w:divBdr>
    </w:div>
    <w:div w:id="170335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da.Hughes@usw1998.ca" TargetMode="External"/><Relationship Id="rId13" Type="http://schemas.openxmlformats.org/officeDocument/2006/relationships/hyperlink" Target="mailto:candace.zinkweg@utoronto,ca" TargetMode="External"/><Relationship Id="rId3" Type="http://schemas.openxmlformats.org/officeDocument/2006/relationships/webSettings" Target="webSettings.xml"/><Relationship Id="rId7" Type="http://schemas.openxmlformats.org/officeDocument/2006/relationships/hyperlink" Target="mailto:chris.greenwood@usw1998.ca" TargetMode="External"/><Relationship Id="rId12" Type="http://schemas.openxmlformats.org/officeDocument/2006/relationships/hyperlink" Target="mailto:grace.santos@utoronto.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austin@usw1998.ca" TargetMode="External"/><Relationship Id="rId11" Type="http://schemas.openxmlformats.org/officeDocument/2006/relationships/hyperlink" Target="mailto:evan.may@mail.utoronto.ca" TargetMode="External"/><Relationship Id="rId5" Type="http://schemas.openxmlformats.org/officeDocument/2006/relationships/hyperlink" Target="mailto:alex.thomson@usw1998.ca" TargetMode="External"/><Relationship Id="rId15" Type="http://schemas.openxmlformats.org/officeDocument/2006/relationships/theme" Target="theme/theme1.xml"/><Relationship Id="rId10" Type="http://schemas.openxmlformats.org/officeDocument/2006/relationships/hyperlink" Target="mailto:mildred.weidhaas@utoronto.ca" TargetMode="External"/><Relationship Id="rId4" Type="http://schemas.openxmlformats.org/officeDocument/2006/relationships/hyperlink" Target="mailto:john.ankenman@usw1998.ca" TargetMode="External"/><Relationship Id="rId9" Type="http://schemas.openxmlformats.org/officeDocument/2006/relationships/hyperlink" Target="mailto:Mike.Lau@usw1998.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Ankenman</dc:creator>
  <cp:keywords/>
  <dc:description/>
  <cp:lastModifiedBy>Jan Eichmanis</cp:lastModifiedBy>
  <cp:revision>2</cp:revision>
  <dcterms:created xsi:type="dcterms:W3CDTF">2021-09-28T18:12:00Z</dcterms:created>
  <dcterms:modified xsi:type="dcterms:W3CDTF">2021-09-28T18:12:00Z</dcterms:modified>
</cp:coreProperties>
</file>