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934A" w14:textId="3BF078E9" w:rsidR="00AE4527" w:rsidRPr="00DE4B3D" w:rsidRDefault="00DE4B3D" w:rsidP="00DE4B3D">
      <w:pPr>
        <w:jc w:val="center"/>
        <w:rPr>
          <w:b/>
          <w:bCs/>
          <w:sz w:val="24"/>
          <w:szCs w:val="24"/>
        </w:rPr>
      </w:pPr>
      <w:r w:rsidRPr="00DE4B3D">
        <w:rPr>
          <w:b/>
          <w:bCs/>
          <w:sz w:val="24"/>
          <w:szCs w:val="24"/>
        </w:rPr>
        <w:t>USW Local 1998 Statement on Employer Vaccine Policies</w:t>
      </w:r>
    </w:p>
    <w:p w14:paraId="32684B6C" w14:textId="7075C01D" w:rsidR="00AE4527" w:rsidRPr="00DE4B3D" w:rsidRDefault="00AE4527" w:rsidP="00AE4527">
      <w:pPr>
        <w:rPr>
          <w:sz w:val="24"/>
          <w:szCs w:val="24"/>
        </w:rPr>
      </w:pPr>
    </w:p>
    <w:p w14:paraId="1BA0CDDC" w14:textId="1E6B324A" w:rsidR="00DE4B3D" w:rsidRDefault="008C40AD" w:rsidP="00DE4B3D">
      <w:pPr>
        <w:rPr>
          <w:rFonts w:eastAsia="Times New Roman"/>
          <w:sz w:val="24"/>
          <w:szCs w:val="24"/>
        </w:rPr>
      </w:pPr>
      <w:r w:rsidRPr="009864CA">
        <w:rPr>
          <w:rFonts w:eastAsia="Times New Roman"/>
          <w:sz w:val="24"/>
          <w:szCs w:val="24"/>
        </w:rPr>
        <w:t>A</w:t>
      </w:r>
      <w:r w:rsidR="009864CA">
        <w:rPr>
          <w:rFonts w:eastAsia="Times New Roman"/>
          <w:sz w:val="24"/>
          <w:szCs w:val="24"/>
        </w:rPr>
        <w:t xml:space="preserve">s of </w:t>
      </w:r>
      <w:proofErr w:type="gramStart"/>
      <w:r w:rsidR="009864CA">
        <w:rPr>
          <w:rFonts w:eastAsia="Times New Roman"/>
          <w:sz w:val="24"/>
          <w:szCs w:val="24"/>
        </w:rPr>
        <w:t>August 27</w:t>
      </w:r>
      <w:proofErr w:type="gramEnd"/>
      <w:r w:rsidR="00B17AA2">
        <w:rPr>
          <w:rFonts w:eastAsia="Times New Roman"/>
          <w:sz w:val="24"/>
          <w:szCs w:val="24"/>
        </w:rPr>
        <w:t xml:space="preserve"> 2021</w:t>
      </w:r>
      <w:r w:rsidR="009864CA">
        <w:rPr>
          <w:rFonts w:eastAsia="Times New Roman"/>
          <w:sz w:val="24"/>
          <w:szCs w:val="24"/>
        </w:rPr>
        <w:t>, all</w:t>
      </w:r>
      <w:r w:rsidR="00DE4B3D" w:rsidRPr="009864CA">
        <w:rPr>
          <w:rFonts w:eastAsia="Times New Roman"/>
          <w:sz w:val="24"/>
          <w:szCs w:val="24"/>
        </w:rPr>
        <w:t xml:space="preserve"> employers with USW Local 1998 members (</w:t>
      </w:r>
      <w:r w:rsidRPr="009864CA">
        <w:rPr>
          <w:rFonts w:eastAsia="Times New Roman"/>
          <w:sz w:val="24"/>
          <w:szCs w:val="24"/>
        </w:rPr>
        <w:t>U</w:t>
      </w:r>
      <w:r w:rsidR="00DE4B3D" w:rsidRPr="009864CA">
        <w:rPr>
          <w:rFonts w:eastAsia="Times New Roman"/>
          <w:sz w:val="24"/>
          <w:szCs w:val="24"/>
        </w:rPr>
        <w:t>niversity</w:t>
      </w:r>
      <w:r w:rsidRPr="009864CA">
        <w:rPr>
          <w:rFonts w:eastAsia="Times New Roman"/>
          <w:sz w:val="24"/>
          <w:szCs w:val="24"/>
        </w:rPr>
        <w:t xml:space="preserve"> of T</w:t>
      </w:r>
      <w:r w:rsidR="00DE4B3D" w:rsidRPr="009864CA">
        <w:rPr>
          <w:rFonts w:eastAsia="Times New Roman"/>
          <w:sz w:val="24"/>
          <w:szCs w:val="24"/>
        </w:rPr>
        <w:t>oronto</w:t>
      </w:r>
      <w:r w:rsidR="009864CA">
        <w:rPr>
          <w:rFonts w:eastAsia="Times New Roman"/>
          <w:sz w:val="24"/>
          <w:szCs w:val="24"/>
        </w:rPr>
        <w:t>, Victoria, St. Mike’s</w:t>
      </w:r>
      <w:r w:rsidRPr="009864CA">
        <w:rPr>
          <w:rFonts w:eastAsia="Times New Roman"/>
          <w:sz w:val="24"/>
          <w:szCs w:val="24"/>
        </w:rPr>
        <w:t xml:space="preserve"> and U</w:t>
      </w:r>
      <w:r w:rsidR="00DE4B3D" w:rsidRPr="009864CA">
        <w:rPr>
          <w:rFonts w:eastAsia="Times New Roman"/>
          <w:sz w:val="24"/>
          <w:szCs w:val="24"/>
        </w:rPr>
        <w:t xml:space="preserve"> of </w:t>
      </w:r>
      <w:r w:rsidRPr="009864CA">
        <w:rPr>
          <w:rFonts w:eastAsia="Times New Roman"/>
          <w:sz w:val="24"/>
          <w:szCs w:val="24"/>
        </w:rPr>
        <w:t>T</w:t>
      </w:r>
      <w:r w:rsidR="00DE4B3D" w:rsidRPr="009864CA">
        <w:rPr>
          <w:rFonts w:eastAsia="Times New Roman"/>
          <w:sz w:val="24"/>
          <w:szCs w:val="24"/>
        </w:rPr>
        <w:t xml:space="preserve"> </w:t>
      </w:r>
      <w:r w:rsidRPr="009864CA">
        <w:rPr>
          <w:rFonts w:eastAsia="Times New Roman"/>
          <w:sz w:val="24"/>
          <w:szCs w:val="24"/>
        </w:rPr>
        <w:t>S</w:t>
      </w:r>
      <w:r w:rsidR="00DE4B3D" w:rsidRPr="009864CA">
        <w:rPr>
          <w:rFonts w:eastAsia="Times New Roman"/>
          <w:sz w:val="24"/>
          <w:szCs w:val="24"/>
        </w:rPr>
        <w:t>chools)</w:t>
      </w:r>
      <w:r w:rsidRPr="009864CA">
        <w:rPr>
          <w:rFonts w:eastAsia="Times New Roman"/>
          <w:sz w:val="24"/>
          <w:szCs w:val="24"/>
        </w:rPr>
        <w:t xml:space="preserve"> have implemented vaccine policies</w:t>
      </w:r>
      <w:r w:rsidR="00DE4B3D" w:rsidRPr="009864CA">
        <w:rPr>
          <w:rFonts w:eastAsia="Times New Roman"/>
          <w:sz w:val="24"/>
          <w:szCs w:val="24"/>
        </w:rPr>
        <w:t xml:space="preserve"> for their staff and students</w:t>
      </w:r>
      <w:r w:rsidRPr="009864CA">
        <w:rPr>
          <w:rFonts w:eastAsia="Times New Roman"/>
          <w:sz w:val="24"/>
          <w:szCs w:val="24"/>
        </w:rPr>
        <w:t xml:space="preserve">. </w:t>
      </w:r>
    </w:p>
    <w:p w14:paraId="1EBA82B4" w14:textId="77777777" w:rsidR="00DE4B3D" w:rsidRDefault="00DE4B3D" w:rsidP="00DE4B3D">
      <w:pPr>
        <w:rPr>
          <w:rFonts w:eastAsia="Times New Roman"/>
          <w:sz w:val="24"/>
          <w:szCs w:val="24"/>
        </w:rPr>
      </w:pPr>
    </w:p>
    <w:p w14:paraId="1F8E037D" w14:textId="10CAB71F" w:rsidR="000123BD" w:rsidRPr="00DE4B3D" w:rsidRDefault="00DE4B3D" w:rsidP="00DE4B3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The</w:t>
      </w:r>
      <w:r w:rsidR="008C40AD" w:rsidRPr="00DE4B3D">
        <w:rPr>
          <w:rFonts w:eastAsia="Times New Roman"/>
          <w:sz w:val="24"/>
          <w:szCs w:val="24"/>
        </w:rPr>
        <w:t xml:space="preserve"> following is the Local 1998 Exec</w:t>
      </w:r>
      <w:r>
        <w:rPr>
          <w:rFonts w:eastAsia="Times New Roman"/>
          <w:sz w:val="24"/>
          <w:szCs w:val="24"/>
        </w:rPr>
        <w:t>utive</w:t>
      </w:r>
      <w:r w:rsidR="008C40AD" w:rsidRPr="00DE4B3D">
        <w:rPr>
          <w:rFonts w:eastAsia="Times New Roman"/>
          <w:sz w:val="24"/>
          <w:szCs w:val="24"/>
        </w:rPr>
        <w:t xml:space="preserve">’s </w:t>
      </w:r>
      <w:r>
        <w:rPr>
          <w:rFonts w:eastAsia="Times New Roman"/>
          <w:sz w:val="24"/>
          <w:szCs w:val="24"/>
        </w:rPr>
        <w:t xml:space="preserve">general </w:t>
      </w:r>
      <w:r w:rsidR="008C40AD" w:rsidRPr="00DE4B3D">
        <w:rPr>
          <w:rFonts w:eastAsia="Times New Roman"/>
          <w:sz w:val="24"/>
          <w:szCs w:val="24"/>
        </w:rPr>
        <w:t xml:space="preserve">position on vaccination policies. </w:t>
      </w:r>
    </w:p>
    <w:p w14:paraId="48188C20" w14:textId="77777777" w:rsidR="00DE4B3D" w:rsidRDefault="00DE4B3D" w:rsidP="00DE4B3D">
      <w:pPr>
        <w:rPr>
          <w:rFonts w:eastAsia="Times New Roman"/>
          <w:sz w:val="24"/>
          <w:szCs w:val="24"/>
        </w:rPr>
      </w:pPr>
    </w:p>
    <w:p w14:paraId="5A0993F9" w14:textId="067A2144" w:rsidR="0000185D" w:rsidRDefault="00DE4B3D" w:rsidP="00DE4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recognize that we are living in an u</w:t>
      </w:r>
      <w:r w:rsidR="00FE1E0E" w:rsidRPr="00DE4B3D">
        <w:rPr>
          <w:rFonts w:eastAsia="Times New Roman"/>
          <w:sz w:val="24"/>
          <w:szCs w:val="24"/>
        </w:rPr>
        <w:t xml:space="preserve">nprecedented </w:t>
      </w:r>
      <w:r>
        <w:rPr>
          <w:rFonts w:eastAsia="Times New Roman"/>
          <w:sz w:val="24"/>
          <w:szCs w:val="24"/>
        </w:rPr>
        <w:t xml:space="preserve">global </w:t>
      </w:r>
      <w:r w:rsidR="00FE1E0E" w:rsidRPr="00DE4B3D">
        <w:rPr>
          <w:rFonts w:eastAsia="Times New Roman"/>
          <w:sz w:val="24"/>
          <w:szCs w:val="24"/>
        </w:rPr>
        <w:t xml:space="preserve">pandemic which has had a tremendous impact on </w:t>
      </w:r>
      <w:r>
        <w:rPr>
          <w:rFonts w:eastAsia="Times New Roman"/>
          <w:sz w:val="24"/>
          <w:szCs w:val="24"/>
        </w:rPr>
        <w:t xml:space="preserve">every aspect of our lives: our </w:t>
      </w:r>
      <w:r w:rsidR="0000185D">
        <w:rPr>
          <w:rFonts w:eastAsia="Times New Roman"/>
          <w:sz w:val="24"/>
          <w:szCs w:val="24"/>
        </w:rPr>
        <w:t xml:space="preserve">physical and </w:t>
      </w:r>
      <w:r w:rsidR="00FE1E0E" w:rsidRPr="00DE4B3D">
        <w:rPr>
          <w:rFonts w:eastAsia="Times New Roman"/>
          <w:sz w:val="24"/>
          <w:szCs w:val="24"/>
        </w:rPr>
        <w:t xml:space="preserve">health, </w:t>
      </w:r>
      <w:r>
        <w:rPr>
          <w:rFonts w:eastAsia="Times New Roman"/>
          <w:sz w:val="24"/>
          <w:szCs w:val="24"/>
        </w:rPr>
        <w:t xml:space="preserve">our </w:t>
      </w:r>
      <w:r w:rsidR="00FE1E0E" w:rsidRPr="00DE4B3D">
        <w:rPr>
          <w:rFonts w:eastAsia="Times New Roman"/>
          <w:sz w:val="24"/>
          <w:szCs w:val="24"/>
        </w:rPr>
        <w:t>work,</w:t>
      </w:r>
      <w:r w:rsidR="0000185D">
        <w:rPr>
          <w:rFonts w:eastAsia="Times New Roman"/>
          <w:sz w:val="24"/>
          <w:szCs w:val="24"/>
        </w:rPr>
        <w:t xml:space="preserve"> our </w:t>
      </w:r>
      <w:r w:rsidR="00F85FD2">
        <w:rPr>
          <w:rFonts w:eastAsia="Times New Roman"/>
          <w:sz w:val="24"/>
          <w:szCs w:val="24"/>
        </w:rPr>
        <w:t>families,</w:t>
      </w:r>
      <w:r w:rsidR="0000185D">
        <w:rPr>
          <w:rFonts w:eastAsia="Times New Roman"/>
          <w:sz w:val="24"/>
          <w:szCs w:val="24"/>
        </w:rPr>
        <w:t xml:space="preserve"> and the overall</w:t>
      </w:r>
      <w:r w:rsidR="00FE1E0E" w:rsidRPr="00DE4B3D">
        <w:rPr>
          <w:rFonts w:eastAsia="Times New Roman"/>
          <w:sz w:val="24"/>
          <w:szCs w:val="24"/>
        </w:rPr>
        <w:t xml:space="preserve"> economy. </w:t>
      </w:r>
    </w:p>
    <w:p w14:paraId="5E87A30E" w14:textId="77777777" w:rsidR="0000185D" w:rsidRDefault="0000185D" w:rsidP="00DE4B3D">
      <w:pPr>
        <w:rPr>
          <w:rFonts w:eastAsia="Times New Roman"/>
          <w:sz w:val="24"/>
          <w:szCs w:val="24"/>
        </w:rPr>
      </w:pPr>
    </w:p>
    <w:p w14:paraId="44A2E077" w14:textId="2C02B3FD" w:rsidR="00FE1E0E" w:rsidRPr="00DE4B3D" w:rsidRDefault="00F85FD2" w:rsidP="00DE4B3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Scientific e</w:t>
      </w:r>
      <w:r w:rsidR="0000185D" w:rsidRPr="0000185D">
        <w:rPr>
          <w:rFonts w:eastAsia="Times New Roman"/>
          <w:sz w:val="24"/>
          <w:szCs w:val="24"/>
        </w:rPr>
        <w:t xml:space="preserve">vidence indicates that vaccines are effective at preventing serious outcomes due to COVID-19, such as severe illness, </w:t>
      </w:r>
      <w:proofErr w:type="gramStart"/>
      <w:r w:rsidR="0000185D" w:rsidRPr="0000185D">
        <w:rPr>
          <w:rFonts w:eastAsia="Times New Roman"/>
          <w:sz w:val="24"/>
          <w:szCs w:val="24"/>
        </w:rPr>
        <w:t>hospitalization</w:t>
      </w:r>
      <w:proofErr w:type="gramEnd"/>
      <w:r w:rsidR="0000185D" w:rsidRPr="0000185D">
        <w:rPr>
          <w:rFonts w:eastAsia="Times New Roman"/>
          <w:sz w:val="24"/>
          <w:szCs w:val="24"/>
        </w:rPr>
        <w:t xml:space="preserve"> and death.</w:t>
      </w:r>
      <w:r w:rsidR="0000185D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0185D">
        <w:rPr>
          <w:rFonts w:eastAsia="Times New Roman"/>
          <w:sz w:val="24"/>
          <w:szCs w:val="24"/>
        </w:rPr>
        <w:t xml:space="preserve">Health Canada has reviewed and authorized vaccines that are </w:t>
      </w:r>
      <w:r w:rsidR="0000185D" w:rsidRPr="0000185D">
        <w:rPr>
          <w:rFonts w:eastAsia="Times New Roman"/>
          <w:sz w:val="24"/>
          <w:szCs w:val="24"/>
        </w:rPr>
        <w:t xml:space="preserve">proven to be safe, effective and of high quality. </w:t>
      </w:r>
    </w:p>
    <w:p w14:paraId="30033871" w14:textId="3EB31D7E" w:rsidR="00FE1E0E" w:rsidRPr="00DE4B3D" w:rsidRDefault="00FE1E0E" w:rsidP="00FE1E0E">
      <w:pPr>
        <w:pStyle w:val="ListParagraph"/>
        <w:rPr>
          <w:rFonts w:eastAsia="Times New Roman"/>
          <w:sz w:val="24"/>
          <w:szCs w:val="24"/>
        </w:rPr>
      </w:pPr>
    </w:p>
    <w:p w14:paraId="2009D0DA" w14:textId="1069F25E" w:rsidR="00552982" w:rsidRPr="00E75B05" w:rsidRDefault="00E75B05" w:rsidP="00E75B0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Pr="00E75B05">
        <w:rPr>
          <w:rFonts w:eastAsia="Times New Roman"/>
          <w:sz w:val="24"/>
          <w:szCs w:val="24"/>
        </w:rPr>
        <w:t xml:space="preserve">hroughout the pandemic </w:t>
      </w:r>
      <w:r>
        <w:rPr>
          <w:rFonts w:eastAsia="Times New Roman"/>
          <w:sz w:val="24"/>
          <w:szCs w:val="24"/>
        </w:rPr>
        <w:t>the Local</w:t>
      </w:r>
      <w:r w:rsidRPr="00E75B05">
        <w:rPr>
          <w:rFonts w:eastAsia="Times New Roman"/>
          <w:sz w:val="24"/>
          <w:szCs w:val="24"/>
        </w:rPr>
        <w:t xml:space="preserve"> ha</w:t>
      </w:r>
      <w:r>
        <w:rPr>
          <w:rFonts w:eastAsia="Times New Roman"/>
          <w:sz w:val="24"/>
          <w:szCs w:val="24"/>
        </w:rPr>
        <w:t>s</w:t>
      </w:r>
      <w:r w:rsidRPr="00E75B05">
        <w:rPr>
          <w:rFonts w:eastAsia="Times New Roman"/>
          <w:sz w:val="24"/>
          <w:szCs w:val="24"/>
        </w:rPr>
        <w:t xml:space="preserve"> been advocating for the health and safety of our members and we consider vaccination to be one important health and safety measure for people working on campus. </w:t>
      </w:r>
      <w:r w:rsidR="00AE4527" w:rsidRPr="00E75B05">
        <w:rPr>
          <w:rFonts w:eastAsia="Times New Roman"/>
          <w:sz w:val="24"/>
          <w:szCs w:val="24"/>
        </w:rPr>
        <w:t xml:space="preserve">The USW at all levels is urging our members to get vaccinated both for their own well being as well as those of their </w:t>
      </w:r>
      <w:r w:rsidR="00FE1E0E" w:rsidRPr="00E75B05">
        <w:rPr>
          <w:rFonts w:eastAsia="Times New Roman"/>
          <w:sz w:val="24"/>
          <w:szCs w:val="24"/>
        </w:rPr>
        <w:t xml:space="preserve">families, </w:t>
      </w:r>
      <w:r w:rsidR="00AE4527" w:rsidRPr="00E75B05">
        <w:rPr>
          <w:rFonts w:eastAsia="Times New Roman"/>
          <w:sz w:val="24"/>
          <w:szCs w:val="24"/>
        </w:rPr>
        <w:t>co-workers</w:t>
      </w:r>
      <w:r w:rsidR="00FE1E0E" w:rsidRPr="00E75B05">
        <w:rPr>
          <w:rFonts w:eastAsia="Times New Roman"/>
          <w:sz w:val="24"/>
          <w:szCs w:val="24"/>
        </w:rPr>
        <w:t>,</w:t>
      </w:r>
      <w:r w:rsidR="00AE4527" w:rsidRPr="00E75B05">
        <w:rPr>
          <w:rFonts w:eastAsia="Times New Roman"/>
          <w:sz w:val="24"/>
          <w:szCs w:val="24"/>
        </w:rPr>
        <w:t xml:space="preserve"> </w:t>
      </w:r>
      <w:r w:rsidR="00FE1E0E" w:rsidRPr="00E75B05">
        <w:rPr>
          <w:rFonts w:eastAsia="Times New Roman"/>
          <w:sz w:val="24"/>
          <w:szCs w:val="24"/>
        </w:rPr>
        <w:t>members of the University community</w:t>
      </w:r>
      <w:r w:rsidR="00AE4527" w:rsidRPr="00E75B05">
        <w:rPr>
          <w:rFonts w:eastAsia="Times New Roman"/>
          <w:sz w:val="24"/>
          <w:szCs w:val="24"/>
        </w:rPr>
        <w:t> </w:t>
      </w:r>
      <w:r w:rsidR="00EE6F34" w:rsidRPr="00E75B05">
        <w:rPr>
          <w:rFonts w:eastAsia="Times New Roman"/>
          <w:sz w:val="24"/>
          <w:szCs w:val="24"/>
        </w:rPr>
        <w:t>and the public.</w:t>
      </w:r>
    </w:p>
    <w:p w14:paraId="1F2E41CF" w14:textId="77777777" w:rsidR="00552982" w:rsidRPr="00DE4B3D" w:rsidRDefault="00552982" w:rsidP="00552982">
      <w:pPr>
        <w:pStyle w:val="ListParagraph"/>
        <w:rPr>
          <w:rFonts w:eastAsia="Times New Roman"/>
          <w:sz w:val="24"/>
          <w:szCs w:val="24"/>
        </w:rPr>
      </w:pPr>
    </w:p>
    <w:p w14:paraId="40C7BA4B" w14:textId="44126F40" w:rsidR="00AE4527" w:rsidRPr="00DE4B3D" w:rsidRDefault="00AE4527" w:rsidP="00E75B05">
      <w:pPr>
        <w:rPr>
          <w:rFonts w:eastAsia="Times New Roman"/>
          <w:sz w:val="24"/>
          <w:szCs w:val="24"/>
        </w:rPr>
      </w:pPr>
      <w:r w:rsidRPr="00E75B05">
        <w:rPr>
          <w:rFonts w:eastAsia="Times New Roman"/>
          <w:sz w:val="24"/>
          <w:szCs w:val="24"/>
        </w:rPr>
        <w:t xml:space="preserve">Employers have a legal obligation to ensure a safe workplace </w:t>
      </w:r>
      <w:r w:rsidR="00E75B05">
        <w:rPr>
          <w:rFonts w:eastAsia="Times New Roman"/>
          <w:sz w:val="24"/>
          <w:szCs w:val="24"/>
        </w:rPr>
        <w:t xml:space="preserve">and </w:t>
      </w:r>
      <w:r w:rsidRPr="00E75B05">
        <w:rPr>
          <w:rFonts w:eastAsia="Times New Roman"/>
          <w:sz w:val="24"/>
          <w:szCs w:val="24"/>
        </w:rPr>
        <w:t>to follow Public Health and provincial guidelines on COVID</w:t>
      </w:r>
      <w:r w:rsidR="00E75B05">
        <w:rPr>
          <w:rFonts w:eastAsia="Times New Roman"/>
          <w:sz w:val="24"/>
          <w:szCs w:val="24"/>
        </w:rPr>
        <w:t xml:space="preserve">. </w:t>
      </w:r>
      <w:r w:rsidRPr="00DE4B3D">
        <w:rPr>
          <w:rFonts w:eastAsia="Times New Roman"/>
          <w:sz w:val="24"/>
          <w:szCs w:val="24"/>
        </w:rPr>
        <w:t>We recognize that, in these circumstances, employer</w:t>
      </w:r>
      <w:r w:rsidR="00E75B05">
        <w:rPr>
          <w:rFonts w:eastAsia="Times New Roman"/>
          <w:sz w:val="24"/>
          <w:szCs w:val="24"/>
        </w:rPr>
        <w:t>s</w:t>
      </w:r>
      <w:r w:rsidRPr="00DE4B3D">
        <w:rPr>
          <w:rFonts w:eastAsia="Times New Roman"/>
          <w:sz w:val="24"/>
          <w:szCs w:val="24"/>
        </w:rPr>
        <w:t xml:space="preserve"> ha</w:t>
      </w:r>
      <w:r w:rsidR="00E75B05">
        <w:rPr>
          <w:rFonts w:eastAsia="Times New Roman"/>
          <w:sz w:val="24"/>
          <w:szCs w:val="24"/>
        </w:rPr>
        <w:t>ve</w:t>
      </w:r>
      <w:r w:rsidRPr="00DE4B3D">
        <w:rPr>
          <w:rFonts w:eastAsia="Times New Roman"/>
          <w:sz w:val="24"/>
          <w:szCs w:val="24"/>
        </w:rPr>
        <w:t xml:space="preserve"> a right to implement a vaccine policy. </w:t>
      </w:r>
    </w:p>
    <w:p w14:paraId="421DB251" w14:textId="77777777" w:rsidR="00FE1E0E" w:rsidRPr="00DE4B3D" w:rsidRDefault="00FE1E0E" w:rsidP="00FE1E0E">
      <w:pPr>
        <w:pStyle w:val="ListParagraph"/>
        <w:rPr>
          <w:rFonts w:eastAsia="Times New Roman"/>
          <w:sz w:val="24"/>
          <w:szCs w:val="24"/>
        </w:rPr>
      </w:pPr>
    </w:p>
    <w:p w14:paraId="4942ADE1" w14:textId="41360EA4" w:rsidR="00AE4527" w:rsidRPr="00E75B05" w:rsidRDefault="00E75B05" w:rsidP="00E75B0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Executive’s </w:t>
      </w:r>
      <w:r w:rsidR="00AE4527" w:rsidRPr="00E75B05">
        <w:rPr>
          <w:rFonts w:eastAsia="Times New Roman"/>
          <w:sz w:val="24"/>
          <w:szCs w:val="24"/>
        </w:rPr>
        <w:t>position is that any vaccine policy must</w:t>
      </w:r>
      <w:r w:rsidR="00F85FD2">
        <w:rPr>
          <w:rFonts w:eastAsia="Times New Roman"/>
          <w:sz w:val="24"/>
          <w:szCs w:val="24"/>
        </w:rPr>
        <w:t>:</w:t>
      </w:r>
    </w:p>
    <w:p w14:paraId="1E157A64" w14:textId="77777777" w:rsidR="00AE4527" w:rsidRPr="00DE4B3D" w:rsidRDefault="00AE4527" w:rsidP="00AE452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DE4B3D">
        <w:rPr>
          <w:rFonts w:eastAsia="Times New Roman"/>
          <w:sz w:val="24"/>
          <w:szCs w:val="24"/>
        </w:rPr>
        <w:t xml:space="preserve">have stringent privacy protections for the handling of personal information </w:t>
      </w:r>
    </w:p>
    <w:p w14:paraId="39050627" w14:textId="42C21AC5" w:rsidR="00AE4527" w:rsidRPr="00DE4B3D" w:rsidRDefault="00AE4527" w:rsidP="00AE452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DE4B3D">
        <w:rPr>
          <w:rFonts w:eastAsia="Times New Roman"/>
          <w:sz w:val="24"/>
          <w:szCs w:val="24"/>
        </w:rPr>
        <w:t xml:space="preserve">provide reasonable accommodations </w:t>
      </w:r>
      <w:r w:rsidR="008D7EA1">
        <w:rPr>
          <w:rFonts w:eastAsia="Times New Roman"/>
          <w:sz w:val="24"/>
          <w:szCs w:val="24"/>
        </w:rPr>
        <w:t xml:space="preserve">that respect the overall health and safety of the workplace </w:t>
      </w:r>
    </w:p>
    <w:p w14:paraId="10C9C603" w14:textId="58625395" w:rsidR="00AE4527" w:rsidRPr="00DE4B3D" w:rsidRDefault="00AE4527" w:rsidP="00AE4527">
      <w:pPr>
        <w:pStyle w:val="ListParagraph"/>
        <w:numPr>
          <w:ilvl w:val="1"/>
          <w:numId w:val="1"/>
        </w:numPr>
        <w:rPr>
          <w:rFonts w:eastAsia="Times New Roman"/>
          <w:color w:val="00B050"/>
          <w:sz w:val="24"/>
          <w:szCs w:val="24"/>
        </w:rPr>
      </w:pPr>
      <w:r w:rsidRPr="00DE4B3D">
        <w:rPr>
          <w:rFonts w:eastAsia="Times New Roman"/>
          <w:sz w:val="24"/>
          <w:szCs w:val="24"/>
        </w:rPr>
        <w:t xml:space="preserve">does not lead to discipline or termination of our members </w:t>
      </w:r>
    </w:p>
    <w:p w14:paraId="325BEEB9" w14:textId="77777777" w:rsidR="00E75B05" w:rsidRDefault="00E75B05" w:rsidP="00E75B05">
      <w:pPr>
        <w:rPr>
          <w:rFonts w:eastAsia="Times New Roman"/>
          <w:sz w:val="24"/>
          <w:szCs w:val="24"/>
        </w:rPr>
      </w:pPr>
    </w:p>
    <w:p w14:paraId="1491BDDC" w14:textId="12E13A99" w:rsidR="00E75B05" w:rsidRPr="00F85FD2" w:rsidRDefault="007600AB" w:rsidP="00F85FD2">
      <w:pPr>
        <w:rPr>
          <w:rFonts w:eastAsia="Times New Roman"/>
          <w:sz w:val="24"/>
          <w:szCs w:val="24"/>
        </w:rPr>
      </w:pPr>
      <w:r w:rsidRPr="00F85FD2">
        <w:rPr>
          <w:rFonts w:eastAsia="Times New Roman"/>
          <w:sz w:val="24"/>
          <w:szCs w:val="24"/>
        </w:rPr>
        <w:t xml:space="preserve">The </w:t>
      </w:r>
      <w:r w:rsidR="00E75B05" w:rsidRPr="00F85FD2">
        <w:rPr>
          <w:rFonts w:eastAsia="Times New Roman"/>
          <w:sz w:val="24"/>
          <w:szCs w:val="24"/>
        </w:rPr>
        <w:t>Local</w:t>
      </w:r>
      <w:r w:rsidRPr="00F85FD2">
        <w:rPr>
          <w:rFonts w:eastAsia="Times New Roman"/>
          <w:sz w:val="24"/>
          <w:szCs w:val="24"/>
        </w:rPr>
        <w:t xml:space="preserve"> will</w:t>
      </w:r>
      <w:r w:rsidR="00F85FD2">
        <w:rPr>
          <w:rFonts w:eastAsia="Times New Roman"/>
          <w:sz w:val="24"/>
          <w:szCs w:val="24"/>
        </w:rPr>
        <w:t>:</w:t>
      </w:r>
    </w:p>
    <w:p w14:paraId="372CA117" w14:textId="77777777" w:rsidR="00E75B05" w:rsidRDefault="000123BD" w:rsidP="00F85FD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E75B05">
        <w:rPr>
          <w:rFonts w:eastAsia="Times New Roman"/>
          <w:sz w:val="24"/>
          <w:szCs w:val="24"/>
        </w:rPr>
        <w:t xml:space="preserve">continue to advocate for a strong health and safety response to COVID and fair and consistent implementation of any vaccine policies at </w:t>
      </w:r>
      <w:proofErr w:type="gramStart"/>
      <w:r w:rsidR="00E75B05" w:rsidRPr="00E75B05">
        <w:rPr>
          <w:rFonts w:eastAsia="Times New Roman"/>
          <w:sz w:val="24"/>
          <w:szCs w:val="24"/>
        </w:rPr>
        <w:t>all of</w:t>
      </w:r>
      <w:proofErr w:type="gramEnd"/>
      <w:r w:rsidR="00E75B05" w:rsidRPr="00E75B05">
        <w:rPr>
          <w:rFonts w:eastAsia="Times New Roman"/>
          <w:sz w:val="24"/>
          <w:szCs w:val="24"/>
        </w:rPr>
        <w:t xml:space="preserve"> our employers </w:t>
      </w:r>
      <w:r w:rsidRPr="00E75B05">
        <w:rPr>
          <w:rFonts w:eastAsia="Times New Roman"/>
          <w:sz w:val="24"/>
          <w:szCs w:val="24"/>
        </w:rPr>
        <w:t>U</w:t>
      </w:r>
      <w:r w:rsidR="00E75B05" w:rsidRPr="00E75B05">
        <w:rPr>
          <w:rFonts w:eastAsia="Times New Roman"/>
          <w:sz w:val="24"/>
          <w:szCs w:val="24"/>
        </w:rPr>
        <w:t>niversity</w:t>
      </w:r>
      <w:r w:rsidRPr="00E75B05">
        <w:rPr>
          <w:rFonts w:eastAsia="Times New Roman"/>
          <w:sz w:val="24"/>
          <w:szCs w:val="24"/>
        </w:rPr>
        <w:t xml:space="preserve"> of T</w:t>
      </w:r>
      <w:r w:rsidR="00E75B05" w:rsidRPr="00E75B05">
        <w:rPr>
          <w:rFonts w:eastAsia="Times New Roman"/>
          <w:sz w:val="24"/>
          <w:szCs w:val="24"/>
        </w:rPr>
        <w:t>oronto</w:t>
      </w:r>
      <w:r w:rsidRPr="00E75B05">
        <w:rPr>
          <w:rFonts w:eastAsia="Times New Roman"/>
          <w:sz w:val="24"/>
          <w:szCs w:val="24"/>
        </w:rPr>
        <w:t>, Vic</w:t>
      </w:r>
      <w:r w:rsidR="00E75B05" w:rsidRPr="00E75B05">
        <w:rPr>
          <w:rFonts w:eastAsia="Times New Roman"/>
          <w:sz w:val="24"/>
          <w:szCs w:val="24"/>
        </w:rPr>
        <w:t>toria</w:t>
      </w:r>
      <w:r w:rsidRPr="00E75B05">
        <w:rPr>
          <w:rFonts w:eastAsia="Times New Roman"/>
          <w:sz w:val="24"/>
          <w:szCs w:val="24"/>
        </w:rPr>
        <w:t>, S</w:t>
      </w:r>
      <w:r w:rsidR="00E75B05" w:rsidRPr="00E75B05">
        <w:rPr>
          <w:rFonts w:eastAsia="Times New Roman"/>
          <w:sz w:val="24"/>
          <w:szCs w:val="24"/>
        </w:rPr>
        <w:t>t. Mike’s</w:t>
      </w:r>
      <w:r w:rsidRPr="00E75B05">
        <w:rPr>
          <w:rFonts w:eastAsia="Times New Roman"/>
          <w:sz w:val="24"/>
          <w:szCs w:val="24"/>
        </w:rPr>
        <w:t xml:space="preserve"> and UTS</w:t>
      </w:r>
      <w:r w:rsidR="00E75B05" w:rsidRPr="00E75B05">
        <w:rPr>
          <w:rFonts w:eastAsia="Times New Roman"/>
          <w:sz w:val="24"/>
          <w:szCs w:val="24"/>
        </w:rPr>
        <w:t>.</w:t>
      </w:r>
    </w:p>
    <w:p w14:paraId="395C8A13" w14:textId="57CFC9E3" w:rsidR="000123BD" w:rsidRPr="00E75B05" w:rsidRDefault="00E75B05" w:rsidP="00F85FD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</w:t>
      </w:r>
      <w:r w:rsidR="000123BD" w:rsidRPr="00E75B05">
        <w:rPr>
          <w:rFonts w:eastAsia="Times New Roman"/>
          <w:sz w:val="24"/>
          <w:szCs w:val="24"/>
        </w:rPr>
        <w:t>sure members have current information on the employers’ policies as they are updated</w:t>
      </w:r>
    </w:p>
    <w:p w14:paraId="4A4F689D" w14:textId="221C09A7" w:rsidR="007600AB" w:rsidRPr="00DE4B3D" w:rsidRDefault="00E75B05" w:rsidP="00F85FD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</w:t>
      </w:r>
      <w:r w:rsidR="007600AB" w:rsidRPr="00DE4B3D">
        <w:rPr>
          <w:rFonts w:eastAsia="Times New Roman"/>
          <w:sz w:val="24"/>
          <w:szCs w:val="24"/>
        </w:rPr>
        <w:t>sure members have access to accurate information on vaccines</w:t>
      </w:r>
    </w:p>
    <w:p w14:paraId="6F0A7215" w14:textId="440AD49A" w:rsidR="007600AB" w:rsidRPr="00DE4B3D" w:rsidRDefault="00E75B05" w:rsidP="00F85FD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7600AB" w:rsidRPr="00DE4B3D">
        <w:rPr>
          <w:rFonts w:eastAsia="Times New Roman"/>
          <w:sz w:val="24"/>
          <w:szCs w:val="24"/>
        </w:rPr>
        <w:t>ssist members in accessing vaccine</w:t>
      </w:r>
      <w:r w:rsidR="000123BD" w:rsidRPr="00DE4B3D">
        <w:rPr>
          <w:rFonts w:eastAsia="Times New Roman"/>
          <w:sz w:val="24"/>
          <w:szCs w:val="24"/>
        </w:rPr>
        <w:t xml:space="preserve"> appointments</w:t>
      </w:r>
    </w:p>
    <w:p w14:paraId="2E417B5B" w14:textId="65E0015E" w:rsidR="007600AB" w:rsidRPr="00DE4B3D" w:rsidRDefault="00E75B05" w:rsidP="00F85FD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 w:rsidR="007600AB" w:rsidRPr="00DE4B3D">
        <w:rPr>
          <w:rFonts w:eastAsia="Times New Roman"/>
          <w:sz w:val="24"/>
          <w:szCs w:val="24"/>
        </w:rPr>
        <w:t xml:space="preserve">elp members with requests for accommodation </w:t>
      </w:r>
      <w:r w:rsidR="000123BD" w:rsidRPr="00DE4B3D">
        <w:rPr>
          <w:rFonts w:eastAsia="Times New Roman"/>
          <w:sz w:val="24"/>
          <w:szCs w:val="24"/>
        </w:rPr>
        <w:t xml:space="preserve">and </w:t>
      </w:r>
      <w:r w:rsidR="007600AB" w:rsidRPr="00DE4B3D">
        <w:rPr>
          <w:rFonts w:eastAsia="Times New Roman"/>
          <w:sz w:val="24"/>
          <w:szCs w:val="24"/>
        </w:rPr>
        <w:t xml:space="preserve">help them overcome obstacles to complying with the policy </w:t>
      </w:r>
    </w:p>
    <w:p w14:paraId="70FB7F89" w14:textId="77777777" w:rsidR="007600AB" w:rsidRPr="00DE4B3D" w:rsidRDefault="007600AB" w:rsidP="007600AB">
      <w:pPr>
        <w:pStyle w:val="ListParagraph"/>
        <w:rPr>
          <w:rFonts w:eastAsia="Times New Roman"/>
          <w:color w:val="00B050"/>
          <w:sz w:val="24"/>
          <w:szCs w:val="24"/>
        </w:rPr>
      </w:pPr>
    </w:p>
    <w:p w14:paraId="40C36062" w14:textId="48E04AED" w:rsidR="00AE4527" w:rsidRDefault="00AE4527" w:rsidP="00AE4527">
      <w:pPr>
        <w:rPr>
          <w:rFonts w:eastAsia="Times New Roman"/>
          <w:sz w:val="24"/>
          <w:szCs w:val="24"/>
        </w:rPr>
      </w:pPr>
      <w:r w:rsidRPr="00E75B05">
        <w:rPr>
          <w:rFonts w:eastAsia="Times New Roman"/>
          <w:sz w:val="24"/>
          <w:szCs w:val="24"/>
        </w:rPr>
        <w:lastRenderedPageBreak/>
        <w:t xml:space="preserve">Vaccination alone is not enough. </w:t>
      </w:r>
      <w:r w:rsidR="00E75B05" w:rsidRPr="00E75B05">
        <w:rPr>
          <w:rFonts w:eastAsia="Times New Roman"/>
          <w:sz w:val="24"/>
          <w:szCs w:val="24"/>
        </w:rPr>
        <w:t xml:space="preserve">The Local will continue to pressure our employers </w:t>
      </w:r>
      <w:r w:rsidRPr="00E75B05">
        <w:rPr>
          <w:rFonts w:eastAsia="Times New Roman"/>
          <w:sz w:val="24"/>
          <w:szCs w:val="24"/>
        </w:rPr>
        <w:t xml:space="preserve">to implement a robust health and safety plan which includes </w:t>
      </w:r>
      <w:proofErr w:type="gramStart"/>
      <w:r w:rsidRPr="00E75B05">
        <w:rPr>
          <w:rFonts w:eastAsia="Times New Roman"/>
          <w:sz w:val="24"/>
          <w:szCs w:val="24"/>
        </w:rPr>
        <w:t>all of</w:t>
      </w:r>
      <w:proofErr w:type="gramEnd"/>
      <w:r w:rsidRPr="00E75B05">
        <w:rPr>
          <w:rFonts w:eastAsia="Times New Roman"/>
          <w:sz w:val="24"/>
          <w:szCs w:val="24"/>
        </w:rPr>
        <w:t xml:space="preserve"> the recommendations on the </w:t>
      </w:r>
      <w:r w:rsidR="00E75B05" w:rsidRPr="00E75B05">
        <w:rPr>
          <w:rFonts w:eastAsia="Times New Roman"/>
          <w:sz w:val="24"/>
          <w:szCs w:val="24"/>
        </w:rPr>
        <w:t>Health and Safety Checklist for University Re-opening</w:t>
      </w:r>
      <w:r w:rsidR="00E75B05">
        <w:rPr>
          <w:rFonts w:eastAsia="Times New Roman"/>
          <w:sz w:val="24"/>
          <w:szCs w:val="24"/>
        </w:rPr>
        <w:t xml:space="preserve"> being promoted by UTFA, CUPE and USW. These </w:t>
      </w:r>
      <w:r w:rsidR="00F85FD2">
        <w:rPr>
          <w:rFonts w:eastAsia="Times New Roman"/>
          <w:sz w:val="24"/>
          <w:szCs w:val="24"/>
        </w:rPr>
        <w:t>include</w:t>
      </w:r>
      <w:r w:rsidR="00E75B05">
        <w:rPr>
          <w:rFonts w:eastAsia="Times New Roman"/>
          <w:sz w:val="24"/>
          <w:szCs w:val="24"/>
        </w:rPr>
        <w:t xml:space="preserve"> use of </w:t>
      </w:r>
      <w:r w:rsidR="007600AB" w:rsidRPr="00E75B05">
        <w:rPr>
          <w:rFonts w:eastAsia="Times New Roman"/>
          <w:sz w:val="24"/>
          <w:szCs w:val="24"/>
        </w:rPr>
        <w:t>mask</w:t>
      </w:r>
      <w:r w:rsidR="00E75B05">
        <w:rPr>
          <w:rFonts w:eastAsia="Times New Roman"/>
          <w:sz w:val="24"/>
          <w:szCs w:val="24"/>
        </w:rPr>
        <w:t>s</w:t>
      </w:r>
      <w:r w:rsidR="007600AB" w:rsidRPr="00E75B05">
        <w:rPr>
          <w:rFonts w:eastAsia="Times New Roman"/>
          <w:sz w:val="24"/>
          <w:szCs w:val="24"/>
        </w:rPr>
        <w:t xml:space="preserve">, distancing, ventilation, disinfection, sewage </w:t>
      </w:r>
      <w:r w:rsidR="00E75B05">
        <w:rPr>
          <w:rFonts w:eastAsia="Times New Roman"/>
          <w:sz w:val="24"/>
          <w:szCs w:val="24"/>
        </w:rPr>
        <w:t xml:space="preserve">and </w:t>
      </w:r>
      <w:proofErr w:type="gramStart"/>
      <w:r w:rsidR="008D7EA1">
        <w:rPr>
          <w:rFonts w:eastAsia="Times New Roman"/>
          <w:sz w:val="24"/>
          <w:szCs w:val="24"/>
        </w:rPr>
        <w:t xml:space="preserve">waste </w:t>
      </w:r>
      <w:r w:rsidR="00E75B05">
        <w:rPr>
          <w:rFonts w:eastAsia="Times New Roman"/>
          <w:sz w:val="24"/>
          <w:szCs w:val="24"/>
        </w:rPr>
        <w:t>water</w:t>
      </w:r>
      <w:proofErr w:type="gramEnd"/>
      <w:r w:rsidR="00E75B05">
        <w:rPr>
          <w:rFonts w:eastAsia="Times New Roman"/>
          <w:sz w:val="24"/>
          <w:szCs w:val="24"/>
        </w:rPr>
        <w:t xml:space="preserve"> </w:t>
      </w:r>
      <w:r w:rsidR="007600AB" w:rsidRPr="00E75B05">
        <w:rPr>
          <w:rFonts w:eastAsia="Times New Roman"/>
          <w:sz w:val="24"/>
          <w:szCs w:val="24"/>
        </w:rPr>
        <w:t>testing</w:t>
      </w:r>
      <w:r w:rsidR="00E75B05">
        <w:rPr>
          <w:rFonts w:eastAsia="Times New Roman"/>
          <w:sz w:val="24"/>
          <w:szCs w:val="24"/>
        </w:rPr>
        <w:t>.</w:t>
      </w:r>
    </w:p>
    <w:p w14:paraId="4510289C" w14:textId="17F2CBA8" w:rsidR="00E75B05" w:rsidRDefault="00E75B05" w:rsidP="00AE4527">
      <w:pPr>
        <w:rPr>
          <w:rFonts w:eastAsia="Times New Roman"/>
          <w:sz w:val="24"/>
          <w:szCs w:val="24"/>
        </w:rPr>
      </w:pPr>
    </w:p>
    <w:p w14:paraId="587B9D7C" w14:textId="5175B8C8" w:rsidR="00E75B05" w:rsidRDefault="00E75B05" w:rsidP="00AE45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Most importantly, we repeat our call that </w:t>
      </w:r>
      <w:r w:rsidR="00F85FD2" w:rsidRPr="00F85FD2">
        <w:rPr>
          <w:rStyle w:val="Strong"/>
          <w:rFonts w:asciiTheme="minorHAnsi" w:hAnsiTheme="minorHAnsi" w:cstheme="minorHAnsi"/>
          <w:b w:val="0"/>
          <w:bCs w:val="0"/>
          <w:color w:val="202020"/>
          <w:u w:val="single"/>
        </w:rPr>
        <w:t>t</w:t>
      </w:r>
      <w:r w:rsidRPr="00F85FD2">
        <w:rPr>
          <w:rStyle w:val="Strong"/>
          <w:rFonts w:asciiTheme="minorHAnsi" w:hAnsiTheme="minorHAnsi" w:cstheme="minorHAnsi"/>
          <w:b w:val="0"/>
          <w:bCs w:val="0"/>
          <w:color w:val="202020"/>
          <w:u w:val="single"/>
        </w:rPr>
        <w:t>he</w:t>
      </w:r>
      <w:r w:rsidRPr="00F85FD2"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u w:val="single"/>
        </w:rPr>
        <w:t xml:space="preserve"> most important and the simplest health and safety measure the University can implement is a slow and measured return to on campus work.</w:t>
      </w:r>
      <w:r w:rsidRPr="00F85FD2">
        <w:rPr>
          <w:rStyle w:val="Hyperlink"/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</w:t>
      </w:r>
      <w:r w:rsidRPr="00F85FD2"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u w:val="single"/>
        </w:rPr>
        <w:t>Those who do not work with students should continue working from home 100% for the time being.</w:t>
      </w:r>
    </w:p>
    <w:p w14:paraId="5489A43C" w14:textId="3F6E650B" w:rsidR="00E75B05" w:rsidRDefault="00E75B05" w:rsidP="00AE4527">
      <w:pPr>
        <w:rPr>
          <w:sz w:val="24"/>
          <w:szCs w:val="24"/>
        </w:rPr>
      </w:pPr>
    </w:p>
    <w:p w14:paraId="09272945" w14:textId="3E67007A" w:rsidR="00E75B05" w:rsidRDefault="00E75B05" w:rsidP="00AE4527">
      <w:pPr>
        <w:rPr>
          <w:sz w:val="24"/>
          <w:szCs w:val="24"/>
        </w:rPr>
      </w:pPr>
    </w:p>
    <w:sectPr w:rsidR="00E75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420"/>
    <w:multiLevelType w:val="hybridMultilevel"/>
    <w:tmpl w:val="FE245E5C"/>
    <w:lvl w:ilvl="0" w:tplc="75886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27"/>
    <w:rsid w:val="0000185D"/>
    <w:rsid w:val="000123BD"/>
    <w:rsid w:val="000B5326"/>
    <w:rsid w:val="00122A91"/>
    <w:rsid w:val="002820AC"/>
    <w:rsid w:val="00552982"/>
    <w:rsid w:val="007600AB"/>
    <w:rsid w:val="008C40AD"/>
    <w:rsid w:val="008D7EA1"/>
    <w:rsid w:val="0090021E"/>
    <w:rsid w:val="00982BEC"/>
    <w:rsid w:val="009864CA"/>
    <w:rsid w:val="00A71D42"/>
    <w:rsid w:val="00AE4527"/>
    <w:rsid w:val="00B17AA2"/>
    <w:rsid w:val="00BD5EB4"/>
    <w:rsid w:val="00CF4C2D"/>
    <w:rsid w:val="00DE4B3D"/>
    <w:rsid w:val="00E75B05"/>
    <w:rsid w:val="00EE6F34"/>
    <w:rsid w:val="00F85FD2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B75C"/>
  <w15:chartTrackingRefBased/>
  <w15:docId w15:val="{BB06B954-CECC-4647-9970-4EBBC70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2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75B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52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452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75B0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75B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7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Burke</dc:creator>
  <cp:keywords/>
  <dc:description/>
  <cp:lastModifiedBy>Jan Eichmanis</cp:lastModifiedBy>
  <cp:revision>2</cp:revision>
  <cp:lastPrinted>2021-08-25T15:47:00Z</cp:lastPrinted>
  <dcterms:created xsi:type="dcterms:W3CDTF">2021-11-09T21:03:00Z</dcterms:created>
  <dcterms:modified xsi:type="dcterms:W3CDTF">2021-11-09T21:03:00Z</dcterms:modified>
</cp:coreProperties>
</file>